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B9" w:rsidRDefault="00112BB9" w:rsidP="00112BB9">
      <w:pPr>
        <w:spacing w:after="0"/>
        <w:jc w:val="center"/>
        <w:rPr>
          <w:b/>
          <w:bCs/>
          <w:sz w:val="24"/>
          <w:szCs w:val="24"/>
        </w:rPr>
      </w:pPr>
      <w:r w:rsidRPr="00112BB9">
        <w:rPr>
          <w:b/>
          <w:bCs/>
          <w:sz w:val="24"/>
          <w:szCs w:val="24"/>
        </w:rPr>
        <w:t xml:space="preserve">Образовательные результаты (внутренняя оценка) </w:t>
      </w:r>
    </w:p>
    <w:p w:rsidR="00B36491" w:rsidRPr="00B36491" w:rsidRDefault="00112BB9" w:rsidP="00B36491">
      <w:pPr>
        <w:spacing w:after="120"/>
        <w:jc w:val="center"/>
        <w:rPr>
          <w:bCs/>
          <w:sz w:val="24"/>
          <w:szCs w:val="24"/>
        </w:rPr>
      </w:pPr>
      <w:r w:rsidRPr="00112BB9">
        <w:rPr>
          <w:bCs/>
          <w:sz w:val="24"/>
          <w:szCs w:val="24"/>
        </w:rPr>
        <w:t>выполнения основной общеобразовательной программы по овладению навыков и ум</w:t>
      </w:r>
      <w:r w:rsidRPr="00112BB9">
        <w:rPr>
          <w:bCs/>
          <w:sz w:val="24"/>
          <w:szCs w:val="24"/>
        </w:rPr>
        <w:t>е</w:t>
      </w:r>
      <w:r w:rsidRPr="00112BB9">
        <w:rPr>
          <w:bCs/>
          <w:sz w:val="24"/>
          <w:szCs w:val="24"/>
        </w:rPr>
        <w:t>ний по образовательным областям и уровню развития интегративных качеств у дошкол</w:t>
      </w:r>
      <w:r w:rsidRPr="00112BB9">
        <w:rPr>
          <w:bCs/>
          <w:sz w:val="24"/>
          <w:szCs w:val="24"/>
        </w:rPr>
        <w:t>ь</w:t>
      </w:r>
      <w:r w:rsidRPr="00112BB9">
        <w:rPr>
          <w:bCs/>
          <w:sz w:val="24"/>
          <w:szCs w:val="24"/>
        </w:rPr>
        <w:t>ников</w:t>
      </w:r>
      <w:r>
        <w:rPr>
          <w:bCs/>
          <w:sz w:val="24"/>
          <w:szCs w:val="24"/>
        </w:rPr>
        <w:t xml:space="preserve"> за </w:t>
      </w:r>
      <w:r w:rsidRPr="00B36491">
        <w:rPr>
          <w:b/>
          <w:bCs/>
          <w:sz w:val="24"/>
          <w:szCs w:val="24"/>
        </w:rPr>
        <w:t>2016-2017</w:t>
      </w:r>
      <w:r>
        <w:rPr>
          <w:bCs/>
          <w:sz w:val="24"/>
          <w:szCs w:val="24"/>
        </w:rPr>
        <w:t xml:space="preserve"> учебный год</w:t>
      </w:r>
    </w:p>
    <w:p w:rsidR="00C92656" w:rsidRPr="00C26D39" w:rsidRDefault="00C92656" w:rsidP="00505EFF">
      <w:pPr>
        <w:numPr>
          <w:ilvl w:val="0"/>
          <w:numId w:val="1"/>
        </w:numPr>
        <w:spacing w:after="0"/>
        <w:rPr>
          <w:b/>
        </w:rPr>
      </w:pPr>
      <w:r w:rsidRPr="00C26D39">
        <w:rPr>
          <w:b/>
          <w:bCs/>
          <w:u w:val="single"/>
        </w:rPr>
        <w:t>Игра как особое пространство развития ребенка</w:t>
      </w:r>
    </w:p>
    <w:tbl>
      <w:tblPr>
        <w:tblStyle w:val="a3"/>
        <w:tblW w:w="10490" w:type="dxa"/>
        <w:tblInd w:w="-743" w:type="dxa"/>
        <w:tblLook w:val="04A0"/>
      </w:tblPr>
      <w:tblGrid>
        <w:gridCol w:w="3418"/>
        <w:gridCol w:w="634"/>
        <w:gridCol w:w="634"/>
        <w:gridCol w:w="631"/>
        <w:gridCol w:w="635"/>
        <w:gridCol w:w="631"/>
        <w:gridCol w:w="632"/>
        <w:gridCol w:w="635"/>
        <w:gridCol w:w="635"/>
        <w:gridCol w:w="631"/>
        <w:gridCol w:w="635"/>
        <w:gridCol w:w="739"/>
      </w:tblGrid>
      <w:tr w:rsidR="00E44053" w:rsidTr="00B36491">
        <w:trPr>
          <w:trHeight w:val="135"/>
        </w:trPr>
        <w:tc>
          <w:tcPr>
            <w:tcW w:w="3432" w:type="dxa"/>
            <w:vMerge w:val="restart"/>
          </w:tcPr>
          <w:p w:rsidR="00E44053" w:rsidRDefault="00E44053" w:rsidP="00505EFF"/>
        </w:tc>
        <w:tc>
          <w:tcPr>
            <w:tcW w:w="6339" w:type="dxa"/>
            <w:gridSpan w:val="10"/>
          </w:tcPr>
          <w:p w:rsidR="00E44053" w:rsidRPr="00F14150" w:rsidRDefault="00E44053" w:rsidP="00F14150">
            <w:pPr>
              <w:jc w:val="center"/>
              <w:rPr>
                <w:b/>
              </w:rPr>
            </w:pPr>
            <w:r w:rsidRPr="00F14150">
              <w:rPr>
                <w:b/>
              </w:rPr>
              <w:t>группы</w:t>
            </w:r>
          </w:p>
        </w:tc>
        <w:tc>
          <w:tcPr>
            <w:tcW w:w="719" w:type="dxa"/>
            <w:vMerge w:val="restart"/>
          </w:tcPr>
          <w:p w:rsidR="00E44053" w:rsidRPr="00E44053" w:rsidRDefault="00E44053" w:rsidP="00F14150">
            <w:pPr>
              <w:jc w:val="center"/>
              <w:rPr>
                <w:b/>
              </w:rPr>
            </w:pPr>
            <w:r w:rsidRPr="00E44053">
              <w:rPr>
                <w:b/>
              </w:rPr>
              <w:t>итого</w:t>
            </w:r>
          </w:p>
        </w:tc>
      </w:tr>
      <w:tr w:rsidR="00E44053" w:rsidTr="00B36491">
        <w:trPr>
          <w:trHeight w:val="135"/>
        </w:trPr>
        <w:tc>
          <w:tcPr>
            <w:tcW w:w="3432" w:type="dxa"/>
            <w:vMerge/>
          </w:tcPr>
          <w:p w:rsidR="00E44053" w:rsidRDefault="00E44053" w:rsidP="00505EFF"/>
        </w:tc>
        <w:tc>
          <w:tcPr>
            <w:tcW w:w="635" w:type="dxa"/>
          </w:tcPr>
          <w:p w:rsidR="00E44053" w:rsidRPr="00F14150" w:rsidRDefault="00E44053" w:rsidP="00F14150">
            <w:pPr>
              <w:jc w:val="center"/>
              <w:rPr>
                <w:b/>
              </w:rPr>
            </w:pPr>
            <w:r w:rsidRPr="00F14150">
              <w:rPr>
                <w:b/>
              </w:rPr>
              <w:t>1</w:t>
            </w:r>
          </w:p>
        </w:tc>
        <w:tc>
          <w:tcPr>
            <w:tcW w:w="635" w:type="dxa"/>
          </w:tcPr>
          <w:p w:rsidR="00E44053" w:rsidRPr="00F14150" w:rsidRDefault="00E44053" w:rsidP="00F14150">
            <w:pPr>
              <w:jc w:val="center"/>
              <w:rPr>
                <w:b/>
              </w:rPr>
            </w:pPr>
            <w:r w:rsidRPr="00F14150">
              <w:rPr>
                <w:b/>
              </w:rPr>
              <w:t>2</w:t>
            </w:r>
          </w:p>
        </w:tc>
        <w:tc>
          <w:tcPr>
            <w:tcW w:w="632" w:type="dxa"/>
          </w:tcPr>
          <w:p w:rsidR="00E44053" w:rsidRPr="00F14150" w:rsidRDefault="00E44053" w:rsidP="00F14150">
            <w:pPr>
              <w:jc w:val="center"/>
              <w:rPr>
                <w:b/>
              </w:rPr>
            </w:pPr>
            <w:r w:rsidRPr="00F14150">
              <w:rPr>
                <w:b/>
              </w:rPr>
              <w:t>3</w:t>
            </w:r>
          </w:p>
        </w:tc>
        <w:tc>
          <w:tcPr>
            <w:tcW w:w="635" w:type="dxa"/>
          </w:tcPr>
          <w:p w:rsidR="00E44053" w:rsidRPr="00F14150" w:rsidRDefault="00E44053" w:rsidP="00F14150">
            <w:pPr>
              <w:jc w:val="center"/>
              <w:rPr>
                <w:b/>
              </w:rPr>
            </w:pPr>
            <w:r w:rsidRPr="00F14150">
              <w:rPr>
                <w:b/>
              </w:rPr>
              <w:t>4</w:t>
            </w:r>
          </w:p>
        </w:tc>
        <w:tc>
          <w:tcPr>
            <w:tcW w:w="632" w:type="dxa"/>
          </w:tcPr>
          <w:p w:rsidR="00E44053" w:rsidRPr="00F14150" w:rsidRDefault="00E44053" w:rsidP="00F14150">
            <w:pPr>
              <w:jc w:val="center"/>
              <w:rPr>
                <w:b/>
              </w:rPr>
            </w:pPr>
            <w:r w:rsidRPr="00F14150">
              <w:rPr>
                <w:b/>
              </w:rPr>
              <w:t>5</w:t>
            </w:r>
          </w:p>
        </w:tc>
        <w:tc>
          <w:tcPr>
            <w:tcW w:w="633" w:type="dxa"/>
          </w:tcPr>
          <w:p w:rsidR="00E44053" w:rsidRPr="00F14150" w:rsidRDefault="00E44053" w:rsidP="00F14150">
            <w:pPr>
              <w:jc w:val="center"/>
              <w:rPr>
                <w:b/>
              </w:rPr>
            </w:pPr>
            <w:r w:rsidRPr="00F14150">
              <w:rPr>
                <w:b/>
              </w:rPr>
              <w:t>7</w:t>
            </w:r>
          </w:p>
        </w:tc>
        <w:tc>
          <w:tcPr>
            <w:tcW w:w="635" w:type="dxa"/>
            <w:shd w:val="clear" w:color="auto" w:fill="C4BC96" w:themeFill="background2" w:themeFillShade="BF"/>
          </w:tcPr>
          <w:p w:rsidR="00E44053" w:rsidRPr="00F14150" w:rsidRDefault="00E44053" w:rsidP="00F14150">
            <w:pPr>
              <w:jc w:val="center"/>
              <w:rPr>
                <w:b/>
              </w:rPr>
            </w:pPr>
            <w:r w:rsidRPr="00F14150">
              <w:rPr>
                <w:b/>
              </w:rPr>
              <w:t>8</w:t>
            </w:r>
          </w:p>
        </w:tc>
        <w:tc>
          <w:tcPr>
            <w:tcW w:w="635" w:type="dxa"/>
          </w:tcPr>
          <w:p w:rsidR="00E44053" w:rsidRPr="00F14150" w:rsidRDefault="00E44053" w:rsidP="00F14150">
            <w:pPr>
              <w:jc w:val="center"/>
              <w:rPr>
                <w:b/>
              </w:rPr>
            </w:pPr>
            <w:r w:rsidRPr="00F14150">
              <w:rPr>
                <w:b/>
              </w:rPr>
              <w:t>11</w:t>
            </w:r>
          </w:p>
        </w:tc>
        <w:tc>
          <w:tcPr>
            <w:tcW w:w="632" w:type="dxa"/>
          </w:tcPr>
          <w:p w:rsidR="00E44053" w:rsidRPr="00F14150" w:rsidRDefault="00E44053" w:rsidP="00F14150">
            <w:pPr>
              <w:jc w:val="center"/>
              <w:rPr>
                <w:b/>
              </w:rPr>
            </w:pPr>
            <w:r w:rsidRPr="00F14150">
              <w:rPr>
                <w:b/>
              </w:rPr>
              <w:t>12</w:t>
            </w:r>
          </w:p>
        </w:tc>
        <w:tc>
          <w:tcPr>
            <w:tcW w:w="635" w:type="dxa"/>
            <w:shd w:val="clear" w:color="auto" w:fill="C4BC96" w:themeFill="background2" w:themeFillShade="BF"/>
          </w:tcPr>
          <w:p w:rsidR="00E44053" w:rsidRPr="00F14150" w:rsidRDefault="00E44053" w:rsidP="00F14150">
            <w:pPr>
              <w:jc w:val="center"/>
              <w:rPr>
                <w:b/>
              </w:rPr>
            </w:pPr>
            <w:r w:rsidRPr="00F14150">
              <w:rPr>
                <w:b/>
              </w:rPr>
              <w:t>13</w:t>
            </w:r>
          </w:p>
        </w:tc>
        <w:tc>
          <w:tcPr>
            <w:tcW w:w="719" w:type="dxa"/>
            <w:vMerge/>
          </w:tcPr>
          <w:p w:rsidR="00E44053" w:rsidRDefault="00E44053" w:rsidP="00F14150">
            <w:pPr>
              <w:jc w:val="center"/>
            </w:pPr>
          </w:p>
        </w:tc>
      </w:tr>
      <w:tr w:rsidR="0075068F" w:rsidTr="00B36491">
        <w:tc>
          <w:tcPr>
            <w:tcW w:w="3432" w:type="dxa"/>
          </w:tcPr>
          <w:p w:rsidR="0075068F" w:rsidRPr="00937B4F" w:rsidRDefault="0075068F" w:rsidP="00505EFF">
            <w:pPr>
              <w:rPr>
                <w:i/>
              </w:rPr>
            </w:pPr>
            <w:r w:rsidRPr="00937B4F">
              <w:rPr>
                <w:i/>
              </w:rPr>
              <w:t>Овладели программой</w:t>
            </w:r>
          </w:p>
        </w:tc>
        <w:tc>
          <w:tcPr>
            <w:tcW w:w="635" w:type="dxa"/>
          </w:tcPr>
          <w:p w:rsidR="0075068F" w:rsidRDefault="0075068F" w:rsidP="00F14150">
            <w:pPr>
              <w:jc w:val="center"/>
            </w:pPr>
            <w:r>
              <w:t>75,4</w:t>
            </w:r>
          </w:p>
        </w:tc>
        <w:tc>
          <w:tcPr>
            <w:tcW w:w="635" w:type="dxa"/>
          </w:tcPr>
          <w:p w:rsidR="0075068F" w:rsidRDefault="0075068F" w:rsidP="00F14150">
            <w:pPr>
              <w:jc w:val="center"/>
            </w:pPr>
            <w:r>
              <w:t>77,6</w:t>
            </w:r>
          </w:p>
        </w:tc>
        <w:tc>
          <w:tcPr>
            <w:tcW w:w="632" w:type="dxa"/>
          </w:tcPr>
          <w:p w:rsidR="0075068F" w:rsidRDefault="0075068F" w:rsidP="00F14150">
            <w:pPr>
              <w:jc w:val="center"/>
            </w:pPr>
            <w:r>
              <w:t>82</w:t>
            </w:r>
          </w:p>
        </w:tc>
        <w:tc>
          <w:tcPr>
            <w:tcW w:w="635" w:type="dxa"/>
          </w:tcPr>
          <w:p w:rsidR="0075068F" w:rsidRDefault="0075068F" w:rsidP="00F14150">
            <w:pPr>
              <w:jc w:val="center"/>
            </w:pPr>
            <w:r>
              <w:t>60</w:t>
            </w:r>
          </w:p>
        </w:tc>
        <w:tc>
          <w:tcPr>
            <w:tcW w:w="632" w:type="dxa"/>
          </w:tcPr>
          <w:p w:rsidR="0075068F" w:rsidRDefault="0075068F" w:rsidP="00F14150">
            <w:pPr>
              <w:jc w:val="center"/>
            </w:pPr>
            <w:r>
              <w:t>70</w:t>
            </w:r>
          </w:p>
        </w:tc>
        <w:tc>
          <w:tcPr>
            <w:tcW w:w="633" w:type="dxa"/>
          </w:tcPr>
          <w:p w:rsidR="0075068F" w:rsidRDefault="0075068F" w:rsidP="00F14150">
            <w:pPr>
              <w:jc w:val="center"/>
            </w:pPr>
            <w:r>
              <w:t>90</w:t>
            </w:r>
          </w:p>
        </w:tc>
        <w:tc>
          <w:tcPr>
            <w:tcW w:w="635" w:type="dxa"/>
            <w:shd w:val="clear" w:color="auto" w:fill="C4BC96" w:themeFill="background2" w:themeFillShade="BF"/>
          </w:tcPr>
          <w:p w:rsidR="0075068F" w:rsidRDefault="0075068F" w:rsidP="007E2834">
            <w:pPr>
              <w:jc w:val="center"/>
            </w:pPr>
            <w:r>
              <w:t>51,7</w:t>
            </w:r>
          </w:p>
        </w:tc>
        <w:tc>
          <w:tcPr>
            <w:tcW w:w="635" w:type="dxa"/>
          </w:tcPr>
          <w:p w:rsidR="0075068F" w:rsidRDefault="0075068F" w:rsidP="00F14150">
            <w:pPr>
              <w:jc w:val="center"/>
            </w:pPr>
            <w:r>
              <w:t>37</w:t>
            </w:r>
          </w:p>
        </w:tc>
        <w:tc>
          <w:tcPr>
            <w:tcW w:w="632" w:type="dxa"/>
          </w:tcPr>
          <w:p w:rsidR="0075068F" w:rsidRDefault="0075068F" w:rsidP="00F14150">
            <w:pPr>
              <w:jc w:val="center"/>
            </w:pPr>
            <w:r>
              <w:t>59</w:t>
            </w:r>
          </w:p>
        </w:tc>
        <w:tc>
          <w:tcPr>
            <w:tcW w:w="635" w:type="dxa"/>
            <w:shd w:val="clear" w:color="auto" w:fill="C4BC96" w:themeFill="background2" w:themeFillShade="BF"/>
          </w:tcPr>
          <w:p w:rsidR="0075068F" w:rsidRDefault="0075068F" w:rsidP="001859FE">
            <w:pPr>
              <w:jc w:val="center"/>
            </w:pPr>
            <w:r>
              <w:t>14,5</w:t>
            </w:r>
          </w:p>
        </w:tc>
        <w:tc>
          <w:tcPr>
            <w:tcW w:w="719" w:type="dxa"/>
            <w:vAlign w:val="bottom"/>
          </w:tcPr>
          <w:p w:rsidR="0075068F" w:rsidRPr="0075068F" w:rsidRDefault="0075068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75068F">
              <w:rPr>
                <w:rFonts w:ascii="Calibri" w:hAnsi="Calibri" w:cs="Calibri"/>
                <w:b/>
                <w:color w:val="000000"/>
              </w:rPr>
              <w:t>61,72</w:t>
            </w:r>
          </w:p>
        </w:tc>
      </w:tr>
      <w:tr w:rsidR="0075068F" w:rsidTr="00B36491">
        <w:tc>
          <w:tcPr>
            <w:tcW w:w="3432" w:type="dxa"/>
          </w:tcPr>
          <w:p w:rsidR="0075068F" w:rsidRPr="00937B4F" w:rsidRDefault="0075068F" w:rsidP="00505EFF">
            <w:pPr>
              <w:rPr>
                <w:i/>
              </w:rPr>
            </w:pPr>
            <w:r w:rsidRPr="00937B4F">
              <w:rPr>
                <w:i/>
              </w:rPr>
              <w:t>Стремятся к полному освоению программы</w:t>
            </w:r>
          </w:p>
        </w:tc>
        <w:tc>
          <w:tcPr>
            <w:tcW w:w="635" w:type="dxa"/>
          </w:tcPr>
          <w:p w:rsidR="0075068F" w:rsidRDefault="0075068F" w:rsidP="00F14150">
            <w:pPr>
              <w:jc w:val="center"/>
            </w:pPr>
            <w:r>
              <w:t>23</w:t>
            </w:r>
          </w:p>
        </w:tc>
        <w:tc>
          <w:tcPr>
            <w:tcW w:w="635" w:type="dxa"/>
          </w:tcPr>
          <w:p w:rsidR="0075068F" w:rsidRDefault="0075068F" w:rsidP="00F14150">
            <w:pPr>
              <w:jc w:val="center"/>
            </w:pPr>
            <w:r>
              <w:t>9,4</w:t>
            </w:r>
          </w:p>
        </w:tc>
        <w:tc>
          <w:tcPr>
            <w:tcW w:w="632" w:type="dxa"/>
          </w:tcPr>
          <w:p w:rsidR="0075068F" w:rsidRDefault="0075068F" w:rsidP="00F14150">
            <w:pPr>
              <w:jc w:val="center"/>
            </w:pPr>
            <w:r>
              <w:t>7</w:t>
            </w:r>
          </w:p>
        </w:tc>
        <w:tc>
          <w:tcPr>
            <w:tcW w:w="635" w:type="dxa"/>
          </w:tcPr>
          <w:p w:rsidR="0075068F" w:rsidRDefault="0075068F" w:rsidP="00F14150">
            <w:pPr>
              <w:jc w:val="center"/>
            </w:pPr>
            <w:r>
              <w:t>29,4</w:t>
            </w:r>
          </w:p>
        </w:tc>
        <w:tc>
          <w:tcPr>
            <w:tcW w:w="632" w:type="dxa"/>
          </w:tcPr>
          <w:p w:rsidR="0075068F" w:rsidRDefault="0075068F" w:rsidP="00F14150">
            <w:pPr>
              <w:jc w:val="center"/>
            </w:pPr>
            <w:r>
              <w:t>10</w:t>
            </w:r>
          </w:p>
        </w:tc>
        <w:tc>
          <w:tcPr>
            <w:tcW w:w="633" w:type="dxa"/>
          </w:tcPr>
          <w:p w:rsidR="0075068F" w:rsidRDefault="0075068F" w:rsidP="00F14150">
            <w:pPr>
              <w:jc w:val="center"/>
            </w:pPr>
            <w:r>
              <w:t>8,3</w:t>
            </w:r>
          </w:p>
        </w:tc>
        <w:tc>
          <w:tcPr>
            <w:tcW w:w="635" w:type="dxa"/>
            <w:shd w:val="clear" w:color="auto" w:fill="C4BC96" w:themeFill="background2" w:themeFillShade="BF"/>
          </w:tcPr>
          <w:p w:rsidR="0075068F" w:rsidRDefault="0075068F" w:rsidP="007E2834">
            <w:pPr>
              <w:jc w:val="center"/>
            </w:pPr>
            <w:r>
              <w:t>30,8</w:t>
            </w:r>
          </w:p>
        </w:tc>
        <w:tc>
          <w:tcPr>
            <w:tcW w:w="635" w:type="dxa"/>
          </w:tcPr>
          <w:p w:rsidR="0075068F" w:rsidRDefault="0075068F" w:rsidP="00F14150">
            <w:pPr>
              <w:jc w:val="center"/>
            </w:pPr>
            <w:r>
              <w:t>44,5</w:t>
            </w:r>
          </w:p>
        </w:tc>
        <w:tc>
          <w:tcPr>
            <w:tcW w:w="632" w:type="dxa"/>
          </w:tcPr>
          <w:p w:rsidR="0075068F" w:rsidRDefault="0075068F" w:rsidP="00F14150">
            <w:pPr>
              <w:jc w:val="center"/>
            </w:pPr>
            <w:r>
              <w:t>41</w:t>
            </w:r>
          </w:p>
        </w:tc>
        <w:tc>
          <w:tcPr>
            <w:tcW w:w="635" w:type="dxa"/>
            <w:shd w:val="clear" w:color="auto" w:fill="C4BC96" w:themeFill="background2" w:themeFillShade="BF"/>
          </w:tcPr>
          <w:p w:rsidR="0075068F" w:rsidRDefault="0075068F" w:rsidP="001859FE">
            <w:pPr>
              <w:jc w:val="center"/>
            </w:pPr>
            <w:r>
              <w:t>44,5</w:t>
            </w:r>
          </w:p>
        </w:tc>
        <w:tc>
          <w:tcPr>
            <w:tcW w:w="719" w:type="dxa"/>
            <w:vAlign w:val="bottom"/>
          </w:tcPr>
          <w:p w:rsidR="0075068F" w:rsidRPr="0075068F" w:rsidRDefault="0075068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75068F">
              <w:rPr>
                <w:rFonts w:ascii="Calibri" w:hAnsi="Calibri" w:cs="Calibri"/>
                <w:b/>
                <w:color w:val="000000"/>
              </w:rPr>
              <w:t>24,79</w:t>
            </w:r>
          </w:p>
        </w:tc>
      </w:tr>
      <w:tr w:rsidR="0075068F" w:rsidTr="00FC7D7B">
        <w:trPr>
          <w:trHeight w:val="87"/>
        </w:trPr>
        <w:tc>
          <w:tcPr>
            <w:tcW w:w="3432" w:type="dxa"/>
          </w:tcPr>
          <w:p w:rsidR="0075068F" w:rsidRPr="00937B4F" w:rsidRDefault="0075068F" w:rsidP="00505EFF">
            <w:pPr>
              <w:rPr>
                <w:i/>
              </w:rPr>
            </w:pPr>
            <w:r w:rsidRPr="00937B4F">
              <w:rPr>
                <w:i/>
              </w:rPr>
              <w:t>Вызывает озабоченность</w:t>
            </w:r>
          </w:p>
        </w:tc>
        <w:tc>
          <w:tcPr>
            <w:tcW w:w="635" w:type="dxa"/>
          </w:tcPr>
          <w:p w:rsidR="0075068F" w:rsidRDefault="0075068F" w:rsidP="00F14150">
            <w:pPr>
              <w:jc w:val="center"/>
            </w:pPr>
            <w:r>
              <w:t>1,6</w:t>
            </w:r>
          </w:p>
        </w:tc>
        <w:tc>
          <w:tcPr>
            <w:tcW w:w="635" w:type="dxa"/>
          </w:tcPr>
          <w:p w:rsidR="0075068F" w:rsidRDefault="0075068F" w:rsidP="00F14150">
            <w:pPr>
              <w:jc w:val="center"/>
            </w:pPr>
            <w:r>
              <w:t>13</w:t>
            </w:r>
          </w:p>
        </w:tc>
        <w:tc>
          <w:tcPr>
            <w:tcW w:w="632" w:type="dxa"/>
          </w:tcPr>
          <w:p w:rsidR="0075068F" w:rsidRDefault="0075068F" w:rsidP="00F14150">
            <w:pPr>
              <w:jc w:val="center"/>
            </w:pPr>
            <w:r>
              <w:t>11</w:t>
            </w:r>
          </w:p>
        </w:tc>
        <w:tc>
          <w:tcPr>
            <w:tcW w:w="635" w:type="dxa"/>
          </w:tcPr>
          <w:p w:rsidR="0075068F" w:rsidRDefault="0075068F" w:rsidP="00F14150">
            <w:pPr>
              <w:jc w:val="center"/>
            </w:pPr>
            <w:r>
              <w:t>11,6</w:t>
            </w:r>
          </w:p>
        </w:tc>
        <w:tc>
          <w:tcPr>
            <w:tcW w:w="632" w:type="dxa"/>
          </w:tcPr>
          <w:p w:rsidR="0075068F" w:rsidRDefault="0075068F" w:rsidP="00F14150">
            <w:pPr>
              <w:jc w:val="center"/>
            </w:pPr>
            <w:r>
              <w:t>20</w:t>
            </w:r>
          </w:p>
        </w:tc>
        <w:tc>
          <w:tcPr>
            <w:tcW w:w="633" w:type="dxa"/>
          </w:tcPr>
          <w:p w:rsidR="0075068F" w:rsidRDefault="0075068F" w:rsidP="00F14150">
            <w:pPr>
              <w:jc w:val="center"/>
            </w:pPr>
            <w:r>
              <w:t>1,6</w:t>
            </w:r>
          </w:p>
        </w:tc>
        <w:tc>
          <w:tcPr>
            <w:tcW w:w="635" w:type="dxa"/>
            <w:shd w:val="clear" w:color="auto" w:fill="C4BC96" w:themeFill="background2" w:themeFillShade="BF"/>
          </w:tcPr>
          <w:p w:rsidR="0075068F" w:rsidRDefault="0075068F" w:rsidP="007E2834">
            <w:pPr>
              <w:jc w:val="center"/>
            </w:pPr>
            <w:r>
              <w:t>17,5</w:t>
            </w:r>
          </w:p>
        </w:tc>
        <w:tc>
          <w:tcPr>
            <w:tcW w:w="635" w:type="dxa"/>
          </w:tcPr>
          <w:p w:rsidR="0075068F" w:rsidRDefault="0075068F" w:rsidP="00F14150">
            <w:pPr>
              <w:jc w:val="center"/>
            </w:pPr>
            <w:r>
              <w:t>18,5</w:t>
            </w:r>
          </w:p>
        </w:tc>
        <w:tc>
          <w:tcPr>
            <w:tcW w:w="632" w:type="dxa"/>
          </w:tcPr>
          <w:p w:rsidR="0075068F" w:rsidRPr="00854009" w:rsidRDefault="0075068F" w:rsidP="00F14150">
            <w:pPr>
              <w:jc w:val="center"/>
            </w:pPr>
            <w:r w:rsidRPr="00854009">
              <w:t>0</w:t>
            </w:r>
          </w:p>
        </w:tc>
        <w:tc>
          <w:tcPr>
            <w:tcW w:w="635" w:type="dxa"/>
            <w:shd w:val="clear" w:color="auto" w:fill="C4BC96" w:themeFill="background2" w:themeFillShade="BF"/>
          </w:tcPr>
          <w:p w:rsidR="0075068F" w:rsidRPr="00740EB0" w:rsidRDefault="0075068F" w:rsidP="001859FE">
            <w:pPr>
              <w:jc w:val="center"/>
              <w:rPr>
                <w:color w:val="C00000"/>
              </w:rPr>
            </w:pPr>
            <w:r w:rsidRPr="00740EB0">
              <w:rPr>
                <w:color w:val="C00000"/>
              </w:rPr>
              <w:t>41</w:t>
            </w:r>
          </w:p>
        </w:tc>
        <w:tc>
          <w:tcPr>
            <w:tcW w:w="719" w:type="dxa"/>
            <w:vAlign w:val="bottom"/>
          </w:tcPr>
          <w:p w:rsidR="0075068F" w:rsidRPr="0075068F" w:rsidRDefault="0075068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75068F">
              <w:rPr>
                <w:rFonts w:ascii="Calibri" w:hAnsi="Calibri" w:cs="Calibri"/>
                <w:b/>
                <w:color w:val="000000"/>
              </w:rPr>
              <w:t>13,58</w:t>
            </w:r>
          </w:p>
        </w:tc>
      </w:tr>
    </w:tbl>
    <w:p w:rsidR="00B36491" w:rsidRPr="00B36491" w:rsidRDefault="00B36491" w:rsidP="00B36491">
      <w:pPr>
        <w:spacing w:after="0"/>
        <w:ind w:left="720" w:hanging="862"/>
        <w:jc w:val="center"/>
        <w:rPr>
          <w:b/>
        </w:rPr>
      </w:pPr>
      <w:r w:rsidRPr="00B36491">
        <w:rPr>
          <w:b/>
        </w:rPr>
        <w:t>по группам</w:t>
      </w:r>
    </w:p>
    <w:p w:rsidR="00EC2E39" w:rsidRDefault="0075068F" w:rsidP="00746566">
      <w:pPr>
        <w:spacing w:after="0"/>
        <w:ind w:left="720" w:hanging="862"/>
      </w:pPr>
      <w:r w:rsidRPr="0075068F">
        <w:rPr>
          <w:noProof/>
          <w:lang w:eastAsia="ru-RU"/>
        </w:rPr>
        <w:drawing>
          <wp:inline distT="0" distB="0" distL="0" distR="0">
            <wp:extent cx="6213408" cy="1702340"/>
            <wp:effectExtent l="19050" t="0" r="1594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068F" w:rsidRPr="00EC2E39" w:rsidRDefault="0075068F" w:rsidP="00746566">
      <w:pPr>
        <w:spacing w:after="0"/>
        <w:ind w:left="720" w:hanging="862"/>
      </w:pPr>
      <w:r w:rsidRPr="0075068F">
        <w:rPr>
          <w:noProof/>
          <w:lang w:eastAsia="ru-RU"/>
        </w:rPr>
        <w:drawing>
          <wp:inline distT="0" distB="0" distL="0" distR="0">
            <wp:extent cx="6213408" cy="2013626"/>
            <wp:effectExtent l="19050" t="0" r="15942" b="5674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2656" w:rsidRPr="00EC2E39" w:rsidRDefault="00C92656" w:rsidP="00505EFF">
      <w:pPr>
        <w:numPr>
          <w:ilvl w:val="0"/>
          <w:numId w:val="2"/>
        </w:numPr>
        <w:spacing w:after="0"/>
      </w:pPr>
      <w:r w:rsidRPr="00EC2E39">
        <w:rPr>
          <w:b/>
          <w:bCs/>
          <w:u w:val="single"/>
        </w:rPr>
        <w:t>Образовательная область «Социально-коммуникативное развитие»</w:t>
      </w:r>
      <w:r w:rsidRPr="00EC2E39">
        <w:rPr>
          <w:b/>
          <w:bCs/>
        </w:rPr>
        <w:t xml:space="preserve"> </w:t>
      </w:r>
    </w:p>
    <w:p w:rsidR="00C92656" w:rsidRPr="00505EFF" w:rsidRDefault="00C92656" w:rsidP="00505EFF">
      <w:pPr>
        <w:numPr>
          <w:ilvl w:val="0"/>
          <w:numId w:val="3"/>
        </w:numPr>
        <w:spacing w:after="0"/>
      </w:pPr>
      <w:r w:rsidRPr="00505EFF">
        <w:rPr>
          <w:bCs/>
        </w:rPr>
        <w:t>Дошкольник входит в мир социальных отношений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3403"/>
        <w:gridCol w:w="623"/>
        <w:gridCol w:w="624"/>
        <w:gridCol w:w="624"/>
        <w:gridCol w:w="623"/>
        <w:gridCol w:w="624"/>
        <w:gridCol w:w="624"/>
        <w:gridCol w:w="623"/>
        <w:gridCol w:w="624"/>
        <w:gridCol w:w="624"/>
        <w:gridCol w:w="624"/>
        <w:gridCol w:w="850"/>
      </w:tblGrid>
      <w:tr w:rsidR="00E44053" w:rsidTr="00B36491">
        <w:trPr>
          <w:trHeight w:val="135"/>
        </w:trPr>
        <w:tc>
          <w:tcPr>
            <w:tcW w:w="3403" w:type="dxa"/>
            <w:vMerge w:val="restart"/>
          </w:tcPr>
          <w:p w:rsidR="00E44053" w:rsidRDefault="00E44053" w:rsidP="00505EFF"/>
        </w:tc>
        <w:tc>
          <w:tcPr>
            <w:tcW w:w="6237" w:type="dxa"/>
            <w:gridSpan w:val="10"/>
          </w:tcPr>
          <w:p w:rsidR="00E44053" w:rsidRPr="0030619E" w:rsidRDefault="00E44053" w:rsidP="00F14150">
            <w:pPr>
              <w:jc w:val="center"/>
              <w:rPr>
                <w:b/>
              </w:rPr>
            </w:pPr>
            <w:r w:rsidRPr="0030619E">
              <w:rPr>
                <w:b/>
              </w:rPr>
              <w:t>группы</w:t>
            </w:r>
          </w:p>
        </w:tc>
        <w:tc>
          <w:tcPr>
            <w:tcW w:w="850" w:type="dxa"/>
            <w:vMerge w:val="restart"/>
          </w:tcPr>
          <w:p w:rsidR="00E44053" w:rsidRDefault="00E44053" w:rsidP="00F14150">
            <w:pPr>
              <w:jc w:val="center"/>
            </w:pPr>
            <w:r w:rsidRPr="00E44053">
              <w:rPr>
                <w:b/>
              </w:rPr>
              <w:t>итого</w:t>
            </w:r>
          </w:p>
        </w:tc>
      </w:tr>
      <w:tr w:rsidR="00E44053" w:rsidTr="00B36491">
        <w:trPr>
          <w:trHeight w:val="135"/>
        </w:trPr>
        <w:tc>
          <w:tcPr>
            <w:tcW w:w="3403" w:type="dxa"/>
            <w:vMerge/>
          </w:tcPr>
          <w:p w:rsidR="00E44053" w:rsidRDefault="00E44053" w:rsidP="00505EFF"/>
        </w:tc>
        <w:tc>
          <w:tcPr>
            <w:tcW w:w="623" w:type="dxa"/>
          </w:tcPr>
          <w:p w:rsidR="00E44053" w:rsidRPr="0090680E" w:rsidRDefault="00E44053" w:rsidP="00F14150">
            <w:pPr>
              <w:jc w:val="center"/>
              <w:rPr>
                <w:b/>
              </w:rPr>
            </w:pPr>
            <w:r w:rsidRPr="0090680E">
              <w:rPr>
                <w:b/>
              </w:rPr>
              <w:t>1</w:t>
            </w:r>
          </w:p>
        </w:tc>
        <w:tc>
          <w:tcPr>
            <w:tcW w:w="624" w:type="dxa"/>
          </w:tcPr>
          <w:p w:rsidR="00E44053" w:rsidRPr="0090680E" w:rsidRDefault="00E44053" w:rsidP="00F14150">
            <w:pPr>
              <w:jc w:val="center"/>
              <w:rPr>
                <w:b/>
              </w:rPr>
            </w:pPr>
            <w:r w:rsidRPr="0090680E">
              <w:rPr>
                <w:b/>
              </w:rPr>
              <w:t>2</w:t>
            </w:r>
          </w:p>
        </w:tc>
        <w:tc>
          <w:tcPr>
            <w:tcW w:w="624" w:type="dxa"/>
          </w:tcPr>
          <w:p w:rsidR="00E44053" w:rsidRPr="0090680E" w:rsidRDefault="00E44053" w:rsidP="00F14150">
            <w:pPr>
              <w:jc w:val="center"/>
              <w:rPr>
                <w:b/>
              </w:rPr>
            </w:pPr>
            <w:r w:rsidRPr="0090680E">
              <w:rPr>
                <w:b/>
              </w:rPr>
              <w:t>3</w:t>
            </w:r>
          </w:p>
        </w:tc>
        <w:tc>
          <w:tcPr>
            <w:tcW w:w="623" w:type="dxa"/>
          </w:tcPr>
          <w:p w:rsidR="00E44053" w:rsidRPr="0090680E" w:rsidRDefault="00E44053" w:rsidP="00F14150">
            <w:pPr>
              <w:jc w:val="center"/>
              <w:rPr>
                <w:b/>
              </w:rPr>
            </w:pPr>
            <w:r w:rsidRPr="0090680E">
              <w:rPr>
                <w:b/>
              </w:rPr>
              <w:t>4</w:t>
            </w:r>
          </w:p>
        </w:tc>
        <w:tc>
          <w:tcPr>
            <w:tcW w:w="624" w:type="dxa"/>
          </w:tcPr>
          <w:p w:rsidR="00E44053" w:rsidRPr="0090680E" w:rsidRDefault="00E44053" w:rsidP="00F14150">
            <w:pPr>
              <w:jc w:val="center"/>
              <w:rPr>
                <w:b/>
              </w:rPr>
            </w:pPr>
            <w:r w:rsidRPr="0090680E">
              <w:rPr>
                <w:b/>
              </w:rPr>
              <w:t>5</w:t>
            </w:r>
          </w:p>
        </w:tc>
        <w:tc>
          <w:tcPr>
            <w:tcW w:w="624" w:type="dxa"/>
          </w:tcPr>
          <w:p w:rsidR="00E44053" w:rsidRPr="0090680E" w:rsidRDefault="00E44053" w:rsidP="00F14150">
            <w:pPr>
              <w:jc w:val="center"/>
              <w:rPr>
                <w:b/>
              </w:rPr>
            </w:pPr>
            <w:r w:rsidRPr="0090680E">
              <w:rPr>
                <w:b/>
              </w:rPr>
              <w:t>7</w:t>
            </w:r>
          </w:p>
        </w:tc>
        <w:tc>
          <w:tcPr>
            <w:tcW w:w="623" w:type="dxa"/>
            <w:shd w:val="clear" w:color="auto" w:fill="C4BC96" w:themeFill="background2" w:themeFillShade="BF"/>
          </w:tcPr>
          <w:p w:rsidR="00E44053" w:rsidRPr="0090680E" w:rsidRDefault="00E44053" w:rsidP="00F14150">
            <w:pPr>
              <w:jc w:val="center"/>
              <w:rPr>
                <w:b/>
              </w:rPr>
            </w:pPr>
            <w:r w:rsidRPr="0090680E">
              <w:rPr>
                <w:b/>
              </w:rPr>
              <w:t>8</w:t>
            </w:r>
          </w:p>
        </w:tc>
        <w:tc>
          <w:tcPr>
            <w:tcW w:w="624" w:type="dxa"/>
          </w:tcPr>
          <w:p w:rsidR="00E44053" w:rsidRPr="0090680E" w:rsidRDefault="00E44053" w:rsidP="00F14150">
            <w:pPr>
              <w:jc w:val="center"/>
              <w:rPr>
                <w:b/>
              </w:rPr>
            </w:pPr>
            <w:r w:rsidRPr="0090680E">
              <w:rPr>
                <w:b/>
              </w:rPr>
              <w:t>11</w:t>
            </w:r>
          </w:p>
        </w:tc>
        <w:tc>
          <w:tcPr>
            <w:tcW w:w="624" w:type="dxa"/>
          </w:tcPr>
          <w:p w:rsidR="00E44053" w:rsidRPr="0090680E" w:rsidRDefault="00E44053" w:rsidP="00F14150">
            <w:pPr>
              <w:jc w:val="center"/>
              <w:rPr>
                <w:b/>
              </w:rPr>
            </w:pPr>
            <w:r w:rsidRPr="0090680E">
              <w:rPr>
                <w:b/>
              </w:rPr>
              <w:t>12</w:t>
            </w:r>
          </w:p>
        </w:tc>
        <w:tc>
          <w:tcPr>
            <w:tcW w:w="624" w:type="dxa"/>
            <w:shd w:val="clear" w:color="auto" w:fill="C4BC96" w:themeFill="background2" w:themeFillShade="BF"/>
          </w:tcPr>
          <w:p w:rsidR="00E44053" w:rsidRPr="0090680E" w:rsidRDefault="00E44053" w:rsidP="00F14150">
            <w:pPr>
              <w:jc w:val="center"/>
              <w:rPr>
                <w:b/>
              </w:rPr>
            </w:pPr>
            <w:r w:rsidRPr="0090680E">
              <w:rPr>
                <w:b/>
              </w:rPr>
              <w:t>13</w:t>
            </w:r>
          </w:p>
        </w:tc>
        <w:tc>
          <w:tcPr>
            <w:tcW w:w="850" w:type="dxa"/>
            <w:vMerge/>
          </w:tcPr>
          <w:p w:rsidR="00E44053" w:rsidRPr="0090680E" w:rsidRDefault="00E44053" w:rsidP="00F14150">
            <w:pPr>
              <w:jc w:val="center"/>
              <w:rPr>
                <w:b/>
              </w:rPr>
            </w:pPr>
          </w:p>
        </w:tc>
      </w:tr>
      <w:tr w:rsidR="00B36491" w:rsidTr="00B36491">
        <w:tc>
          <w:tcPr>
            <w:tcW w:w="3403" w:type="dxa"/>
          </w:tcPr>
          <w:p w:rsidR="00B36491" w:rsidRPr="0030619E" w:rsidRDefault="00B36491" w:rsidP="00505EFF">
            <w:pPr>
              <w:rPr>
                <w:i/>
              </w:rPr>
            </w:pPr>
            <w:r w:rsidRPr="0030619E">
              <w:rPr>
                <w:i/>
              </w:rPr>
              <w:t>Овладели программой</w:t>
            </w:r>
          </w:p>
        </w:tc>
        <w:tc>
          <w:tcPr>
            <w:tcW w:w="623" w:type="dxa"/>
          </w:tcPr>
          <w:p w:rsidR="00B36491" w:rsidRDefault="00B36491" w:rsidP="00F14150">
            <w:pPr>
              <w:jc w:val="center"/>
            </w:pPr>
            <w:r>
              <w:t>73,5</w:t>
            </w:r>
          </w:p>
        </w:tc>
        <w:tc>
          <w:tcPr>
            <w:tcW w:w="624" w:type="dxa"/>
          </w:tcPr>
          <w:p w:rsidR="00B36491" w:rsidRDefault="00B36491" w:rsidP="00F14150">
            <w:pPr>
              <w:jc w:val="center"/>
            </w:pPr>
            <w:r>
              <w:t>86,9</w:t>
            </w:r>
          </w:p>
        </w:tc>
        <w:tc>
          <w:tcPr>
            <w:tcW w:w="624" w:type="dxa"/>
          </w:tcPr>
          <w:p w:rsidR="00B36491" w:rsidRDefault="00B36491" w:rsidP="00F14150">
            <w:pPr>
              <w:jc w:val="center"/>
            </w:pPr>
            <w:r>
              <w:t>73</w:t>
            </w:r>
          </w:p>
        </w:tc>
        <w:tc>
          <w:tcPr>
            <w:tcW w:w="623" w:type="dxa"/>
          </w:tcPr>
          <w:p w:rsidR="00B36491" w:rsidRDefault="00B36491" w:rsidP="00F14150">
            <w:pPr>
              <w:jc w:val="center"/>
            </w:pPr>
            <w:r>
              <w:t>84,1</w:t>
            </w:r>
          </w:p>
        </w:tc>
        <w:tc>
          <w:tcPr>
            <w:tcW w:w="624" w:type="dxa"/>
          </w:tcPr>
          <w:p w:rsidR="00B36491" w:rsidRDefault="00B36491" w:rsidP="00F14150">
            <w:pPr>
              <w:jc w:val="center"/>
            </w:pPr>
            <w:r>
              <w:t>58,3</w:t>
            </w:r>
          </w:p>
        </w:tc>
        <w:tc>
          <w:tcPr>
            <w:tcW w:w="624" w:type="dxa"/>
          </w:tcPr>
          <w:p w:rsidR="00B36491" w:rsidRDefault="00B36491" w:rsidP="00F14150">
            <w:pPr>
              <w:jc w:val="center"/>
            </w:pPr>
            <w:r>
              <w:t>85,4</w:t>
            </w:r>
          </w:p>
        </w:tc>
        <w:tc>
          <w:tcPr>
            <w:tcW w:w="623" w:type="dxa"/>
            <w:shd w:val="clear" w:color="auto" w:fill="C4BC96" w:themeFill="background2" w:themeFillShade="BF"/>
          </w:tcPr>
          <w:p w:rsidR="00B36491" w:rsidRDefault="00B36491" w:rsidP="00F14150">
            <w:pPr>
              <w:jc w:val="center"/>
            </w:pPr>
            <w:r>
              <w:t>64,6</w:t>
            </w:r>
          </w:p>
        </w:tc>
        <w:tc>
          <w:tcPr>
            <w:tcW w:w="624" w:type="dxa"/>
          </w:tcPr>
          <w:p w:rsidR="00B36491" w:rsidRDefault="00B36491" w:rsidP="00F14150">
            <w:pPr>
              <w:jc w:val="center"/>
            </w:pPr>
            <w:r>
              <w:t>40,1</w:t>
            </w:r>
          </w:p>
        </w:tc>
        <w:tc>
          <w:tcPr>
            <w:tcW w:w="624" w:type="dxa"/>
          </w:tcPr>
          <w:p w:rsidR="00B36491" w:rsidRDefault="00B36491" w:rsidP="00F14150">
            <w:pPr>
              <w:jc w:val="center"/>
            </w:pPr>
            <w:r>
              <w:t>47</w:t>
            </w:r>
          </w:p>
        </w:tc>
        <w:tc>
          <w:tcPr>
            <w:tcW w:w="624" w:type="dxa"/>
            <w:shd w:val="clear" w:color="auto" w:fill="C4BC96" w:themeFill="background2" w:themeFillShade="BF"/>
          </w:tcPr>
          <w:p w:rsidR="00B36491" w:rsidRDefault="00B36491" w:rsidP="001859FE">
            <w:pPr>
              <w:jc w:val="center"/>
            </w:pPr>
            <w:r>
              <w:t>16,7</w:t>
            </w:r>
          </w:p>
        </w:tc>
        <w:tc>
          <w:tcPr>
            <w:tcW w:w="850" w:type="dxa"/>
            <w:vAlign w:val="bottom"/>
          </w:tcPr>
          <w:p w:rsidR="00B36491" w:rsidRDefault="00B364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62,96</w:t>
            </w:r>
          </w:p>
        </w:tc>
      </w:tr>
      <w:tr w:rsidR="00B36491" w:rsidTr="00B36491">
        <w:tc>
          <w:tcPr>
            <w:tcW w:w="3403" w:type="dxa"/>
          </w:tcPr>
          <w:p w:rsidR="00B36491" w:rsidRPr="0030619E" w:rsidRDefault="00B36491" w:rsidP="00505EFF">
            <w:pPr>
              <w:rPr>
                <w:i/>
              </w:rPr>
            </w:pPr>
            <w:r w:rsidRPr="00937B4F">
              <w:rPr>
                <w:i/>
              </w:rPr>
              <w:t>Стрем</w:t>
            </w:r>
            <w:r>
              <w:rPr>
                <w:i/>
              </w:rPr>
              <w:t>я</w:t>
            </w:r>
            <w:r w:rsidRPr="00937B4F">
              <w:rPr>
                <w:i/>
              </w:rPr>
              <w:t>тся к полному освоению программы</w:t>
            </w:r>
          </w:p>
        </w:tc>
        <w:tc>
          <w:tcPr>
            <w:tcW w:w="623" w:type="dxa"/>
          </w:tcPr>
          <w:p w:rsidR="00B36491" w:rsidRDefault="00B36491" w:rsidP="00F14150">
            <w:pPr>
              <w:jc w:val="center"/>
            </w:pPr>
            <w:r>
              <w:t>21,8</w:t>
            </w:r>
          </w:p>
        </w:tc>
        <w:tc>
          <w:tcPr>
            <w:tcW w:w="624" w:type="dxa"/>
          </w:tcPr>
          <w:p w:rsidR="00B36491" w:rsidRDefault="00B36491" w:rsidP="00F14150">
            <w:pPr>
              <w:jc w:val="center"/>
            </w:pPr>
            <w:r>
              <w:t>4,4</w:t>
            </w:r>
          </w:p>
        </w:tc>
        <w:tc>
          <w:tcPr>
            <w:tcW w:w="624" w:type="dxa"/>
          </w:tcPr>
          <w:p w:rsidR="00B36491" w:rsidRDefault="00B36491" w:rsidP="00F14150">
            <w:pPr>
              <w:jc w:val="center"/>
            </w:pPr>
            <w:r>
              <w:t>20</w:t>
            </w:r>
          </w:p>
        </w:tc>
        <w:tc>
          <w:tcPr>
            <w:tcW w:w="623" w:type="dxa"/>
          </w:tcPr>
          <w:p w:rsidR="00B36491" w:rsidRDefault="00B36491" w:rsidP="00F14150">
            <w:pPr>
              <w:jc w:val="center"/>
            </w:pPr>
            <w:r>
              <w:t>15,9</w:t>
            </w:r>
          </w:p>
        </w:tc>
        <w:tc>
          <w:tcPr>
            <w:tcW w:w="624" w:type="dxa"/>
          </w:tcPr>
          <w:p w:rsidR="00B36491" w:rsidRDefault="00B36491" w:rsidP="00F14150">
            <w:pPr>
              <w:jc w:val="center"/>
            </w:pPr>
            <w:r>
              <w:t>20</w:t>
            </w:r>
          </w:p>
        </w:tc>
        <w:tc>
          <w:tcPr>
            <w:tcW w:w="624" w:type="dxa"/>
          </w:tcPr>
          <w:p w:rsidR="00B36491" w:rsidRDefault="00B36491" w:rsidP="00F14150">
            <w:pPr>
              <w:jc w:val="center"/>
            </w:pPr>
            <w:r>
              <w:t>4,2</w:t>
            </w:r>
          </w:p>
        </w:tc>
        <w:tc>
          <w:tcPr>
            <w:tcW w:w="623" w:type="dxa"/>
            <w:shd w:val="clear" w:color="auto" w:fill="C4BC96" w:themeFill="background2" w:themeFillShade="BF"/>
          </w:tcPr>
          <w:p w:rsidR="00B36491" w:rsidRDefault="00B36491" w:rsidP="00F14150">
            <w:pPr>
              <w:jc w:val="center"/>
            </w:pPr>
            <w:r>
              <w:t>21,9</w:t>
            </w:r>
          </w:p>
        </w:tc>
        <w:tc>
          <w:tcPr>
            <w:tcW w:w="624" w:type="dxa"/>
          </w:tcPr>
          <w:p w:rsidR="00B36491" w:rsidRDefault="00B36491" w:rsidP="00F14150">
            <w:pPr>
              <w:jc w:val="center"/>
            </w:pPr>
            <w:r>
              <w:t>41,4</w:t>
            </w:r>
          </w:p>
        </w:tc>
        <w:tc>
          <w:tcPr>
            <w:tcW w:w="624" w:type="dxa"/>
          </w:tcPr>
          <w:p w:rsidR="00B36491" w:rsidRDefault="00B36491" w:rsidP="00F14150">
            <w:pPr>
              <w:jc w:val="center"/>
            </w:pPr>
            <w:r>
              <w:t>50</w:t>
            </w:r>
          </w:p>
        </w:tc>
        <w:tc>
          <w:tcPr>
            <w:tcW w:w="624" w:type="dxa"/>
            <w:shd w:val="clear" w:color="auto" w:fill="C4BC96" w:themeFill="background2" w:themeFillShade="BF"/>
          </w:tcPr>
          <w:p w:rsidR="00B36491" w:rsidRDefault="00B36491" w:rsidP="001859FE">
            <w:pPr>
              <w:jc w:val="center"/>
            </w:pPr>
            <w:r>
              <w:t>43,2</w:t>
            </w:r>
          </w:p>
        </w:tc>
        <w:tc>
          <w:tcPr>
            <w:tcW w:w="850" w:type="dxa"/>
            <w:vAlign w:val="bottom"/>
          </w:tcPr>
          <w:p w:rsidR="00B36491" w:rsidRDefault="00B364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24,56</w:t>
            </w:r>
          </w:p>
        </w:tc>
      </w:tr>
      <w:tr w:rsidR="00B36491" w:rsidTr="00B36491">
        <w:tc>
          <w:tcPr>
            <w:tcW w:w="3403" w:type="dxa"/>
            <w:tcBorders>
              <w:bottom w:val="single" w:sz="4" w:space="0" w:color="auto"/>
            </w:tcBorders>
          </w:tcPr>
          <w:p w:rsidR="00B36491" w:rsidRPr="0030619E" w:rsidRDefault="00B36491" w:rsidP="00505EFF">
            <w:pPr>
              <w:rPr>
                <w:i/>
              </w:rPr>
            </w:pPr>
            <w:r w:rsidRPr="0030619E">
              <w:rPr>
                <w:i/>
              </w:rPr>
              <w:t>Вызывает озабоченность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B36491" w:rsidRDefault="00B36491" w:rsidP="00F14150">
            <w:pPr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36491" w:rsidRDefault="00B36491" w:rsidP="00F14150">
            <w:pPr>
              <w:jc w:val="center"/>
            </w:pPr>
            <w:r>
              <w:t>8,7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36491" w:rsidRDefault="00B36491" w:rsidP="00F14150">
            <w:pPr>
              <w:jc w:val="center"/>
            </w:pPr>
            <w:r>
              <w:t>7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B36491" w:rsidRDefault="00B36491" w:rsidP="00F14150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36491" w:rsidRPr="00F14150" w:rsidRDefault="00B36491" w:rsidP="00F14150">
            <w:pPr>
              <w:jc w:val="center"/>
              <w:rPr>
                <w:color w:val="C00000"/>
              </w:rPr>
            </w:pPr>
            <w:r w:rsidRPr="00F14150">
              <w:rPr>
                <w:color w:val="C00000"/>
              </w:rPr>
              <w:t>21,7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36491" w:rsidRDefault="00B36491" w:rsidP="00F14150">
            <w:pPr>
              <w:jc w:val="center"/>
            </w:pPr>
            <w:r>
              <w:t>6,3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B36491" w:rsidRDefault="00B36491" w:rsidP="00F14150">
            <w:pPr>
              <w:jc w:val="center"/>
            </w:pPr>
            <w:r>
              <w:t>13,5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36491" w:rsidRDefault="00B36491" w:rsidP="00F14150">
            <w:pPr>
              <w:jc w:val="center"/>
            </w:pPr>
            <w:r>
              <w:t>18,5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36491" w:rsidRPr="00854009" w:rsidRDefault="00B36491" w:rsidP="00F14150">
            <w:pPr>
              <w:jc w:val="center"/>
            </w:pPr>
            <w:r w:rsidRPr="00854009">
              <w:t>3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B36491" w:rsidRPr="00740EB0" w:rsidRDefault="00B36491" w:rsidP="001859FE">
            <w:pPr>
              <w:jc w:val="center"/>
              <w:rPr>
                <w:color w:val="C00000"/>
              </w:rPr>
            </w:pPr>
            <w:r w:rsidRPr="00740EB0">
              <w:rPr>
                <w:color w:val="C00000"/>
              </w:rPr>
              <w:t>40,1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B36491" w:rsidRDefault="00B364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12,35</w:t>
            </w:r>
          </w:p>
        </w:tc>
      </w:tr>
    </w:tbl>
    <w:p w:rsidR="00B36491" w:rsidRPr="00B36491" w:rsidRDefault="00B36491" w:rsidP="00B36491">
      <w:pPr>
        <w:spacing w:after="0"/>
        <w:ind w:left="720" w:hanging="862"/>
        <w:jc w:val="center"/>
        <w:rPr>
          <w:b/>
        </w:rPr>
      </w:pPr>
      <w:r w:rsidRPr="00B36491">
        <w:rPr>
          <w:b/>
        </w:rPr>
        <w:t>по группам</w:t>
      </w:r>
    </w:p>
    <w:p w:rsidR="00505EFF" w:rsidRDefault="00B36491" w:rsidP="00854009">
      <w:pPr>
        <w:spacing w:after="0"/>
        <w:ind w:left="720" w:hanging="862"/>
      </w:pPr>
      <w:r w:rsidRPr="00B36491">
        <w:rPr>
          <w:noProof/>
          <w:lang w:eastAsia="ru-RU"/>
        </w:rPr>
        <w:drawing>
          <wp:inline distT="0" distB="0" distL="0" distR="0">
            <wp:extent cx="6124589" cy="1429966"/>
            <wp:effectExtent l="19050" t="0" r="28561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36491" w:rsidRDefault="00B36491" w:rsidP="00854009">
      <w:pPr>
        <w:spacing w:after="0"/>
        <w:ind w:left="720" w:hanging="862"/>
      </w:pPr>
    </w:p>
    <w:p w:rsidR="00B36491" w:rsidRPr="00EC2E39" w:rsidRDefault="00E44053" w:rsidP="00854009">
      <w:pPr>
        <w:spacing w:after="0"/>
        <w:ind w:left="720" w:hanging="862"/>
      </w:pPr>
      <w:r w:rsidRPr="00E44053">
        <w:rPr>
          <w:noProof/>
          <w:lang w:eastAsia="ru-RU"/>
        </w:rPr>
        <w:lastRenderedPageBreak/>
        <w:drawing>
          <wp:inline distT="0" distB="0" distL="0" distR="0">
            <wp:extent cx="6200708" cy="1702341"/>
            <wp:effectExtent l="19050" t="0" r="9592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92656" w:rsidRPr="00505EFF" w:rsidRDefault="00C92656" w:rsidP="00505EFF">
      <w:pPr>
        <w:numPr>
          <w:ilvl w:val="0"/>
          <w:numId w:val="3"/>
        </w:numPr>
        <w:spacing w:after="0"/>
      </w:pPr>
      <w:r w:rsidRPr="00505EFF">
        <w:rPr>
          <w:bCs/>
        </w:rPr>
        <w:t>Развиваем ценностное отношение к труду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3488"/>
        <w:gridCol w:w="683"/>
        <w:gridCol w:w="684"/>
        <w:gridCol w:w="683"/>
        <w:gridCol w:w="684"/>
        <w:gridCol w:w="683"/>
        <w:gridCol w:w="684"/>
        <w:gridCol w:w="683"/>
        <w:gridCol w:w="684"/>
        <w:gridCol w:w="684"/>
        <w:gridCol w:w="850"/>
      </w:tblGrid>
      <w:tr w:rsidR="00664489" w:rsidTr="00E44053">
        <w:trPr>
          <w:trHeight w:val="135"/>
        </w:trPr>
        <w:tc>
          <w:tcPr>
            <w:tcW w:w="3488" w:type="dxa"/>
          </w:tcPr>
          <w:p w:rsidR="00664489" w:rsidRDefault="00664489" w:rsidP="00505EFF"/>
        </w:tc>
        <w:tc>
          <w:tcPr>
            <w:tcW w:w="6152" w:type="dxa"/>
            <w:gridSpan w:val="9"/>
          </w:tcPr>
          <w:p w:rsidR="00664489" w:rsidRPr="00664489" w:rsidRDefault="00664489" w:rsidP="0090680E">
            <w:pPr>
              <w:jc w:val="center"/>
              <w:rPr>
                <w:b/>
              </w:rPr>
            </w:pPr>
            <w:r w:rsidRPr="00664489">
              <w:rPr>
                <w:b/>
              </w:rPr>
              <w:t>группы</w:t>
            </w:r>
          </w:p>
        </w:tc>
        <w:tc>
          <w:tcPr>
            <w:tcW w:w="850" w:type="dxa"/>
            <w:vMerge w:val="restart"/>
          </w:tcPr>
          <w:p w:rsidR="00664489" w:rsidRDefault="00E44053" w:rsidP="00E44053">
            <w:pPr>
              <w:jc w:val="center"/>
            </w:pPr>
            <w:r w:rsidRPr="00E44053">
              <w:rPr>
                <w:b/>
              </w:rPr>
              <w:t>итого</w:t>
            </w:r>
          </w:p>
        </w:tc>
      </w:tr>
      <w:tr w:rsidR="00664489" w:rsidTr="00E44053">
        <w:trPr>
          <w:trHeight w:val="135"/>
        </w:trPr>
        <w:tc>
          <w:tcPr>
            <w:tcW w:w="3488" w:type="dxa"/>
          </w:tcPr>
          <w:p w:rsidR="00664489" w:rsidRDefault="00664489" w:rsidP="00505EFF"/>
        </w:tc>
        <w:tc>
          <w:tcPr>
            <w:tcW w:w="683" w:type="dxa"/>
          </w:tcPr>
          <w:p w:rsidR="00664489" w:rsidRPr="0030619E" w:rsidRDefault="00664489" w:rsidP="0090680E">
            <w:pPr>
              <w:jc w:val="center"/>
              <w:rPr>
                <w:b/>
              </w:rPr>
            </w:pPr>
            <w:r w:rsidRPr="0030619E">
              <w:rPr>
                <w:b/>
              </w:rPr>
              <w:t>2</w:t>
            </w:r>
          </w:p>
        </w:tc>
        <w:tc>
          <w:tcPr>
            <w:tcW w:w="684" w:type="dxa"/>
          </w:tcPr>
          <w:p w:rsidR="00664489" w:rsidRPr="0030619E" w:rsidRDefault="00664489" w:rsidP="0090680E">
            <w:pPr>
              <w:jc w:val="center"/>
              <w:rPr>
                <w:b/>
              </w:rPr>
            </w:pPr>
            <w:r w:rsidRPr="0030619E">
              <w:rPr>
                <w:b/>
              </w:rPr>
              <w:t>3</w:t>
            </w:r>
          </w:p>
        </w:tc>
        <w:tc>
          <w:tcPr>
            <w:tcW w:w="683" w:type="dxa"/>
          </w:tcPr>
          <w:p w:rsidR="00664489" w:rsidRPr="0030619E" w:rsidRDefault="00664489" w:rsidP="0090680E">
            <w:pPr>
              <w:jc w:val="center"/>
              <w:rPr>
                <w:b/>
              </w:rPr>
            </w:pPr>
            <w:r w:rsidRPr="0030619E">
              <w:rPr>
                <w:b/>
              </w:rPr>
              <w:t>4</w:t>
            </w:r>
          </w:p>
        </w:tc>
        <w:tc>
          <w:tcPr>
            <w:tcW w:w="684" w:type="dxa"/>
          </w:tcPr>
          <w:p w:rsidR="00664489" w:rsidRPr="0030619E" w:rsidRDefault="00664489" w:rsidP="0090680E">
            <w:pPr>
              <w:jc w:val="center"/>
              <w:rPr>
                <w:b/>
              </w:rPr>
            </w:pPr>
            <w:r w:rsidRPr="0030619E">
              <w:rPr>
                <w:b/>
              </w:rPr>
              <w:t>5</w:t>
            </w:r>
          </w:p>
        </w:tc>
        <w:tc>
          <w:tcPr>
            <w:tcW w:w="683" w:type="dxa"/>
          </w:tcPr>
          <w:p w:rsidR="00664489" w:rsidRPr="0030619E" w:rsidRDefault="00664489" w:rsidP="0090680E">
            <w:pPr>
              <w:jc w:val="center"/>
              <w:rPr>
                <w:b/>
              </w:rPr>
            </w:pPr>
            <w:r w:rsidRPr="0030619E">
              <w:rPr>
                <w:b/>
              </w:rPr>
              <w:t>7</w:t>
            </w:r>
          </w:p>
        </w:tc>
        <w:tc>
          <w:tcPr>
            <w:tcW w:w="684" w:type="dxa"/>
            <w:shd w:val="clear" w:color="auto" w:fill="C4BC96" w:themeFill="background2" w:themeFillShade="BF"/>
          </w:tcPr>
          <w:p w:rsidR="00664489" w:rsidRPr="0030619E" w:rsidRDefault="00664489" w:rsidP="0090680E">
            <w:pPr>
              <w:jc w:val="center"/>
              <w:rPr>
                <w:b/>
              </w:rPr>
            </w:pPr>
            <w:r w:rsidRPr="0030619E">
              <w:rPr>
                <w:b/>
              </w:rPr>
              <w:t>8</w:t>
            </w:r>
          </w:p>
        </w:tc>
        <w:tc>
          <w:tcPr>
            <w:tcW w:w="683" w:type="dxa"/>
          </w:tcPr>
          <w:p w:rsidR="00664489" w:rsidRPr="0030619E" w:rsidRDefault="00664489" w:rsidP="0090680E">
            <w:pPr>
              <w:jc w:val="center"/>
              <w:rPr>
                <w:b/>
              </w:rPr>
            </w:pPr>
            <w:r w:rsidRPr="0030619E">
              <w:rPr>
                <w:b/>
              </w:rPr>
              <w:t>11</w:t>
            </w:r>
          </w:p>
        </w:tc>
        <w:tc>
          <w:tcPr>
            <w:tcW w:w="684" w:type="dxa"/>
          </w:tcPr>
          <w:p w:rsidR="00664489" w:rsidRPr="0030619E" w:rsidRDefault="00664489" w:rsidP="0090680E">
            <w:pPr>
              <w:jc w:val="center"/>
              <w:rPr>
                <w:b/>
              </w:rPr>
            </w:pPr>
            <w:r w:rsidRPr="0030619E">
              <w:rPr>
                <w:b/>
              </w:rPr>
              <w:t>12</w:t>
            </w:r>
          </w:p>
        </w:tc>
        <w:tc>
          <w:tcPr>
            <w:tcW w:w="684" w:type="dxa"/>
            <w:shd w:val="clear" w:color="auto" w:fill="C4BC96" w:themeFill="background2" w:themeFillShade="BF"/>
          </w:tcPr>
          <w:p w:rsidR="00664489" w:rsidRPr="0030619E" w:rsidRDefault="00664489" w:rsidP="0090680E">
            <w:pPr>
              <w:jc w:val="center"/>
              <w:rPr>
                <w:b/>
              </w:rPr>
            </w:pPr>
            <w:r w:rsidRPr="0030619E">
              <w:rPr>
                <w:b/>
              </w:rPr>
              <w:t>13</w:t>
            </w:r>
          </w:p>
        </w:tc>
        <w:tc>
          <w:tcPr>
            <w:tcW w:w="850" w:type="dxa"/>
            <w:vMerge/>
          </w:tcPr>
          <w:p w:rsidR="00664489" w:rsidRDefault="00664489" w:rsidP="0090680E">
            <w:pPr>
              <w:jc w:val="center"/>
            </w:pPr>
          </w:p>
        </w:tc>
      </w:tr>
      <w:tr w:rsidR="00E44053" w:rsidTr="0069766C">
        <w:tc>
          <w:tcPr>
            <w:tcW w:w="3488" w:type="dxa"/>
          </w:tcPr>
          <w:p w:rsidR="00E44053" w:rsidRPr="0030619E" w:rsidRDefault="00E44053" w:rsidP="00505EFF">
            <w:pPr>
              <w:rPr>
                <w:i/>
              </w:rPr>
            </w:pPr>
            <w:r w:rsidRPr="0030619E">
              <w:rPr>
                <w:i/>
              </w:rPr>
              <w:t>Овладели программой</w:t>
            </w:r>
          </w:p>
        </w:tc>
        <w:tc>
          <w:tcPr>
            <w:tcW w:w="683" w:type="dxa"/>
          </w:tcPr>
          <w:p w:rsidR="00E44053" w:rsidRDefault="00E44053" w:rsidP="0090680E">
            <w:pPr>
              <w:jc w:val="center"/>
            </w:pPr>
            <w:r>
              <w:t>76,8</w:t>
            </w:r>
          </w:p>
        </w:tc>
        <w:tc>
          <w:tcPr>
            <w:tcW w:w="684" w:type="dxa"/>
          </w:tcPr>
          <w:p w:rsidR="00E44053" w:rsidRDefault="00E44053" w:rsidP="0090680E">
            <w:pPr>
              <w:jc w:val="center"/>
            </w:pPr>
            <w:r>
              <w:t>100</w:t>
            </w:r>
          </w:p>
        </w:tc>
        <w:tc>
          <w:tcPr>
            <w:tcW w:w="683" w:type="dxa"/>
          </w:tcPr>
          <w:p w:rsidR="00E44053" w:rsidRDefault="00E44053" w:rsidP="0090680E">
            <w:pPr>
              <w:jc w:val="center"/>
            </w:pPr>
            <w:r>
              <w:t>72,5</w:t>
            </w:r>
          </w:p>
        </w:tc>
        <w:tc>
          <w:tcPr>
            <w:tcW w:w="684" w:type="dxa"/>
          </w:tcPr>
          <w:p w:rsidR="00E44053" w:rsidRDefault="00E44053" w:rsidP="0090680E">
            <w:pPr>
              <w:jc w:val="center"/>
            </w:pPr>
            <w:r>
              <w:t>65</w:t>
            </w:r>
          </w:p>
        </w:tc>
        <w:tc>
          <w:tcPr>
            <w:tcW w:w="683" w:type="dxa"/>
          </w:tcPr>
          <w:p w:rsidR="00E44053" w:rsidRDefault="00E44053" w:rsidP="0090680E">
            <w:pPr>
              <w:jc w:val="center"/>
            </w:pPr>
            <w:r>
              <w:t>75,8</w:t>
            </w:r>
          </w:p>
        </w:tc>
        <w:tc>
          <w:tcPr>
            <w:tcW w:w="684" w:type="dxa"/>
            <w:shd w:val="clear" w:color="auto" w:fill="C4BC96" w:themeFill="background2" w:themeFillShade="BF"/>
          </w:tcPr>
          <w:p w:rsidR="00E44053" w:rsidRDefault="00E44053" w:rsidP="0090680E">
            <w:pPr>
              <w:jc w:val="center"/>
            </w:pPr>
            <w:r>
              <w:t>62,5</w:t>
            </w:r>
          </w:p>
        </w:tc>
        <w:tc>
          <w:tcPr>
            <w:tcW w:w="683" w:type="dxa"/>
          </w:tcPr>
          <w:p w:rsidR="00E44053" w:rsidRDefault="00E44053" w:rsidP="0090680E">
            <w:pPr>
              <w:jc w:val="center"/>
            </w:pPr>
            <w:r>
              <w:t>38</w:t>
            </w:r>
          </w:p>
        </w:tc>
        <w:tc>
          <w:tcPr>
            <w:tcW w:w="684" w:type="dxa"/>
          </w:tcPr>
          <w:p w:rsidR="00E44053" w:rsidRDefault="00E44053" w:rsidP="0090680E">
            <w:pPr>
              <w:jc w:val="center"/>
            </w:pPr>
            <w:r>
              <w:t>79</w:t>
            </w:r>
          </w:p>
        </w:tc>
        <w:tc>
          <w:tcPr>
            <w:tcW w:w="684" w:type="dxa"/>
            <w:shd w:val="clear" w:color="auto" w:fill="C4BC96" w:themeFill="background2" w:themeFillShade="BF"/>
          </w:tcPr>
          <w:p w:rsidR="00E44053" w:rsidRDefault="00E44053" w:rsidP="0090680E">
            <w:pPr>
              <w:jc w:val="center"/>
            </w:pPr>
            <w:r>
              <w:t>13,6</w:t>
            </w:r>
          </w:p>
        </w:tc>
        <w:tc>
          <w:tcPr>
            <w:tcW w:w="850" w:type="dxa"/>
            <w:vAlign w:val="bottom"/>
          </w:tcPr>
          <w:p w:rsidR="00E44053" w:rsidRDefault="00E44053" w:rsidP="006976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64,8</w:t>
            </w:r>
          </w:p>
        </w:tc>
      </w:tr>
      <w:tr w:rsidR="00E44053" w:rsidTr="0069766C">
        <w:tc>
          <w:tcPr>
            <w:tcW w:w="3488" w:type="dxa"/>
          </w:tcPr>
          <w:p w:rsidR="00E44053" w:rsidRPr="0030619E" w:rsidRDefault="00E44053" w:rsidP="00505EFF">
            <w:pPr>
              <w:rPr>
                <w:i/>
              </w:rPr>
            </w:pPr>
            <w:r w:rsidRPr="00937B4F">
              <w:rPr>
                <w:i/>
              </w:rPr>
              <w:t>Стрем</w:t>
            </w:r>
            <w:r>
              <w:rPr>
                <w:i/>
              </w:rPr>
              <w:t>я</w:t>
            </w:r>
            <w:r w:rsidRPr="00937B4F">
              <w:rPr>
                <w:i/>
              </w:rPr>
              <w:t>тся к полному освоению программы</w:t>
            </w:r>
          </w:p>
        </w:tc>
        <w:tc>
          <w:tcPr>
            <w:tcW w:w="683" w:type="dxa"/>
          </w:tcPr>
          <w:p w:rsidR="00E44053" w:rsidRDefault="00E44053" w:rsidP="0090680E">
            <w:pPr>
              <w:jc w:val="center"/>
            </w:pPr>
            <w:r>
              <w:t>14,5</w:t>
            </w:r>
          </w:p>
        </w:tc>
        <w:tc>
          <w:tcPr>
            <w:tcW w:w="684" w:type="dxa"/>
          </w:tcPr>
          <w:p w:rsidR="00E44053" w:rsidRDefault="00E44053" w:rsidP="0090680E">
            <w:pPr>
              <w:jc w:val="center"/>
            </w:pPr>
            <w:r>
              <w:t>0</w:t>
            </w:r>
          </w:p>
        </w:tc>
        <w:tc>
          <w:tcPr>
            <w:tcW w:w="683" w:type="dxa"/>
          </w:tcPr>
          <w:p w:rsidR="00E44053" w:rsidRDefault="00E44053" w:rsidP="0090680E">
            <w:pPr>
              <w:jc w:val="center"/>
            </w:pPr>
            <w:r>
              <w:t>27,5</w:t>
            </w:r>
          </w:p>
        </w:tc>
        <w:tc>
          <w:tcPr>
            <w:tcW w:w="684" w:type="dxa"/>
          </w:tcPr>
          <w:p w:rsidR="00E44053" w:rsidRDefault="00E44053" w:rsidP="0090680E">
            <w:pPr>
              <w:jc w:val="center"/>
            </w:pPr>
            <w:r>
              <w:t>25</w:t>
            </w:r>
          </w:p>
        </w:tc>
        <w:tc>
          <w:tcPr>
            <w:tcW w:w="683" w:type="dxa"/>
          </w:tcPr>
          <w:p w:rsidR="00E44053" w:rsidRDefault="00E44053" w:rsidP="00854009">
            <w:pPr>
              <w:jc w:val="center"/>
            </w:pPr>
            <w:r>
              <w:t>22</w:t>
            </w:r>
          </w:p>
        </w:tc>
        <w:tc>
          <w:tcPr>
            <w:tcW w:w="684" w:type="dxa"/>
            <w:shd w:val="clear" w:color="auto" w:fill="C4BC96" w:themeFill="background2" w:themeFillShade="BF"/>
          </w:tcPr>
          <w:p w:rsidR="00E44053" w:rsidRDefault="00E44053" w:rsidP="0090680E">
            <w:pPr>
              <w:jc w:val="center"/>
            </w:pPr>
            <w:r>
              <w:t>23,4</w:t>
            </w:r>
          </w:p>
        </w:tc>
        <w:tc>
          <w:tcPr>
            <w:tcW w:w="683" w:type="dxa"/>
          </w:tcPr>
          <w:p w:rsidR="00E44053" w:rsidRDefault="00E44053" w:rsidP="0090680E">
            <w:pPr>
              <w:jc w:val="center"/>
            </w:pPr>
            <w:r>
              <w:t>41</w:t>
            </w:r>
          </w:p>
        </w:tc>
        <w:tc>
          <w:tcPr>
            <w:tcW w:w="684" w:type="dxa"/>
          </w:tcPr>
          <w:p w:rsidR="00E44053" w:rsidRDefault="00E44053" w:rsidP="0090680E">
            <w:pPr>
              <w:jc w:val="center"/>
            </w:pPr>
            <w:r>
              <w:t>17</w:t>
            </w:r>
          </w:p>
        </w:tc>
        <w:tc>
          <w:tcPr>
            <w:tcW w:w="684" w:type="dxa"/>
            <w:shd w:val="clear" w:color="auto" w:fill="C4BC96" w:themeFill="background2" w:themeFillShade="BF"/>
          </w:tcPr>
          <w:p w:rsidR="00E44053" w:rsidRDefault="00E44053" w:rsidP="0090680E">
            <w:pPr>
              <w:jc w:val="center"/>
            </w:pPr>
            <w:r>
              <w:t>44,3</w:t>
            </w:r>
          </w:p>
        </w:tc>
        <w:tc>
          <w:tcPr>
            <w:tcW w:w="850" w:type="dxa"/>
            <w:vAlign w:val="bottom"/>
          </w:tcPr>
          <w:p w:rsidR="00E44053" w:rsidRDefault="00E44053" w:rsidP="006976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23,86</w:t>
            </w:r>
          </w:p>
        </w:tc>
      </w:tr>
      <w:tr w:rsidR="00E44053" w:rsidTr="0069766C">
        <w:tc>
          <w:tcPr>
            <w:tcW w:w="3488" w:type="dxa"/>
          </w:tcPr>
          <w:p w:rsidR="00E44053" w:rsidRPr="0030619E" w:rsidRDefault="00E44053" w:rsidP="00505EFF">
            <w:pPr>
              <w:rPr>
                <w:i/>
              </w:rPr>
            </w:pPr>
            <w:r w:rsidRPr="0030619E">
              <w:rPr>
                <w:i/>
              </w:rPr>
              <w:t>Вызывает озабоченность</w:t>
            </w:r>
          </w:p>
        </w:tc>
        <w:tc>
          <w:tcPr>
            <w:tcW w:w="683" w:type="dxa"/>
          </w:tcPr>
          <w:p w:rsidR="00E44053" w:rsidRDefault="00E44053" w:rsidP="0090680E">
            <w:pPr>
              <w:jc w:val="center"/>
            </w:pPr>
            <w:r>
              <w:t>8,7</w:t>
            </w:r>
          </w:p>
        </w:tc>
        <w:tc>
          <w:tcPr>
            <w:tcW w:w="684" w:type="dxa"/>
          </w:tcPr>
          <w:p w:rsidR="00E44053" w:rsidRDefault="00E44053" w:rsidP="0090680E">
            <w:pPr>
              <w:jc w:val="center"/>
            </w:pPr>
            <w:r>
              <w:t>0</w:t>
            </w:r>
          </w:p>
        </w:tc>
        <w:tc>
          <w:tcPr>
            <w:tcW w:w="683" w:type="dxa"/>
          </w:tcPr>
          <w:p w:rsidR="00E44053" w:rsidRDefault="00E44053" w:rsidP="0090680E">
            <w:pPr>
              <w:jc w:val="center"/>
            </w:pPr>
            <w:r>
              <w:t>0</w:t>
            </w:r>
          </w:p>
        </w:tc>
        <w:tc>
          <w:tcPr>
            <w:tcW w:w="684" w:type="dxa"/>
          </w:tcPr>
          <w:p w:rsidR="00E44053" w:rsidRDefault="00E44053" w:rsidP="0090680E">
            <w:pPr>
              <w:jc w:val="center"/>
            </w:pPr>
            <w:r>
              <w:t>10</w:t>
            </w:r>
          </w:p>
        </w:tc>
        <w:tc>
          <w:tcPr>
            <w:tcW w:w="683" w:type="dxa"/>
          </w:tcPr>
          <w:p w:rsidR="00E44053" w:rsidRDefault="00E44053" w:rsidP="0090680E">
            <w:pPr>
              <w:jc w:val="center"/>
            </w:pPr>
            <w:r>
              <w:t>4,2</w:t>
            </w:r>
          </w:p>
        </w:tc>
        <w:tc>
          <w:tcPr>
            <w:tcW w:w="684" w:type="dxa"/>
            <w:shd w:val="clear" w:color="auto" w:fill="C4BC96" w:themeFill="background2" w:themeFillShade="BF"/>
          </w:tcPr>
          <w:p w:rsidR="00E44053" w:rsidRDefault="00E44053" w:rsidP="0090680E">
            <w:pPr>
              <w:jc w:val="center"/>
            </w:pPr>
            <w:r>
              <w:t>14,1</w:t>
            </w:r>
          </w:p>
        </w:tc>
        <w:tc>
          <w:tcPr>
            <w:tcW w:w="683" w:type="dxa"/>
          </w:tcPr>
          <w:p w:rsidR="00E44053" w:rsidRDefault="00E44053" w:rsidP="0090680E">
            <w:pPr>
              <w:jc w:val="center"/>
            </w:pPr>
            <w:r>
              <w:t>20,5</w:t>
            </w:r>
          </w:p>
        </w:tc>
        <w:tc>
          <w:tcPr>
            <w:tcW w:w="684" w:type="dxa"/>
          </w:tcPr>
          <w:p w:rsidR="00E44053" w:rsidRPr="00854009" w:rsidRDefault="00E44053" w:rsidP="0090680E">
            <w:pPr>
              <w:jc w:val="center"/>
            </w:pPr>
            <w:r w:rsidRPr="00854009">
              <w:t>4</w:t>
            </w:r>
          </w:p>
        </w:tc>
        <w:tc>
          <w:tcPr>
            <w:tcW w:w="684" w:type="dxa"/>
            <w:shd w:val="clear" w:color="auto" w:fill="C4BC96" w:themeFill="background2" w:themeFillShade="BF"/>
          </w:tcPr>
          <w:p w:rsidR="00E44053" w:rsidRDefault="00E44053" w:rsidP="0090680E">
            <w:pPr>
              <w:jc w:val="center"/>
            </w:pPr>
            <w:r w:rsidRPr="00740EB0">
              <w:rPr>
                <w:color w:val="C00000"/>
              </w:rPr>
              <w:t>42,1</w:t>
            </w:r>
          </w:p>
        </w:tc>
        <w:tc>
          <w:tcPr>
            <w:tcW w:w="850" w:type="dxa"/>
            <w:vAlign w:val="bottom"/>
          </w:tcPr>
          <w:p w:rsidR="00E44053" w:rsidRDefault="00E44053" w:rsidP="006976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11,51</w:t>
            </w:r>
          </w:p>
        </w:tc>
      </w:tr>
    </w:tbl>
    <w:p w:rsidR="00505EFF" w:rsidRPr="00E44053" w:rsidRDefault="00E44053" w:rsidP="00E44053">
      <w:pPr>
        <w:spacing w:after="0"/>
        <w:ind w:left="720" w:hanging="862"/>
        <w:jc w:val="center"/>
        <w:rPr>
          <w:b/>
        </w:rPr>
      </w:pPr>
      <w:r w:rsidRPr="00B36491">
        <w:rPr>
          <w:b/>
        </w:rPr>
        <w:t>по группам</w:t>
      </w:r>
    </w:p>
    <w:p w:rsidR="00E44053" w:rsidRDefault="00E44053" w:rsidP="00854009">
      <w:pPr>
        <w:spacing w:after="0"/>
        <w:ind w:left="720" w:hanging="862"/>
      </w:pPr>
      <w:r w:rsidRPr="00E44053">
        <w:rPr>
          <w:noProof/>
          <w:lang w:eastAsia="ru-RU"/>
        </w:rPr>
        <w:drawing>
          <wp:inline distT="0" distB="0" distL="0" distR="0">
            <wp:extent cx="6203883" cy="1624519"/>
            <wp:effectExtent l="19050" t="0" r="25467" b="0"/>
            <wp:docPr id="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44053" w:rsidRPr="00EC2E39" w:rsidRDefault="00E44053" w:rsidP="00854009">
      <w:pPr>
        <w:spacing w:after="0"/>
        <w:ind w:left="720" w:hanging="862"/>
      </w:pPr>
      <w:r w:rsidRPr="00E44053">
        <w:rPr>
          <w:noProof/>
          <w:lang w:eastAsia="ru-RU"/>
        </w:rPr>
        <w:drawing>
          <wp:inline distT="0" distB="0" distL="0" distR="0">
            <wp:extent cx="6197127" cy="1760707"/>
            <wp:effectExtent l="19050" t="0" r="13173" b="0"/>
            <wp:docPr id="1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92656" w:rsidRPr="00505EFF" w:rsidRDefault="00C92656" w:rsidP="00505EFF">
      <w:pPr>
        <w:numPr>
          <w:ilvl w:val="0"/>
          <w:numId w:val="3"/>
        </w:numPr>
        <w:spacing w:after="0"/>
      </w:pPr>
      <w:r w:rsidRPr="00505EFF">
        <w:rPr>
          <w:bCs/>
        </w:rPr>
        <w:t>Формирование основ безопасного поведения в быту, социуме, природе</w:t>
      </w:r>
      <w:r w:rsidRPr="00505EFF">
        <w:rPr>
          <w:bCs/>
          <w:u w:val="single"/>
        </w:rPr>
        <w:t xml:space="preserve"> 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3545"/>
        <w:gridCol w:w="677"/>
        <w:gridCol w:w="677"/>
        <w:gridCol w:w="677"/>
        <w:gridCol w:w="677"/>
        <w:gridCol w:w="678"/>
        <w:gridCol w:w="677"/>
        <w:gridCol w:w="677"/>
        <w:gridCol w:w="677"/>
        <w:gridCol w:w="678"/>
        <w:gridCol w:w="850"/>
      </w:tblGrid>
      <w:tr w:rsidR="00664489" w:rsidTr="00E44053">
        <w:trPr>
          <w:trHeight w:val="135"/>
        </w:trPr>
        <w:tc>
          <w:tcPr>
            <w:tcW w:w="3545" w:type="dxa"/>
            <w:vMerge w:val="restart"/>
          </w:tcPr>
          <w:p w:rsidR="00664489" w:rsidRDefault="00664489" w:rsidP="00C92656"/>
        </w:tc>
        <w:tc>
          <w:tcPr>
            <w:tcW w:w="6095" w:type="dxa"/>
            <w:gridSpan w:val="9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группы</w:t>
            </w:r>
          </w:p>
        </w:tc>
        <w:tc>
          <w:tcPr>
            <w:tcW w:w="850" w:type="dxa"/>
            <w:vMerge w:val="restart"/>
          </w:tcPr>
          <w:p w:rsidR="00664489" w:rsidRDefault="00E44053" w:rsidP="0030619E">
            <w:pPr>
              <w:jc w:val="center"/>
            </w:pPr>
            <w:r w:rsidRPr="00E44053">
              <w:rPr>
                <w:b/>
              </w:rPr>
              <w:t>итого</w:t>
            </w:r>
          </w:p>
        </w:tc>
      </w:tr>
      <w:tr w:rsidR="00664489" w:rsidTr="00E44053">
        <w:trPr>
          <w:trHeight w:val="135"/>
        </w:trPr>
        <w:tc>
          <w:tcPr>
            <w:tcW w:w="3545" w:type="dxa"/>
            <w:vMerge/>
          </w:tcPr>
          <w:p w:rsidR="00664489" w:rsidRDefault="00664489" w:rsidP="00C92656"/>
        </w:tc>
        <w:tc>
          <w:tcPr>
            <w:tcW w:w="677" w:type="dxa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2</w:t>
            </w:r>
          </w:p>
        </w:tc>
        <w:tc>
          <w:tcPr>
            <w:tcW w:w="677" w:type="dxa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3</w:t>
            </w:r>
          </w:p>
        </w:tc>
        <w:tc>
          <w:tcPr>
            <w:tcW w:w="677" w:type="dxa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4</w:t>
            </w:r>
          </w:p>
        </w:tc>
        <w:tc>
          <w:tcPr>
            <w:tcW w:w="677" w:type="dxa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5</w:t>
            </w:r>
          </w:p>
        </w:tc>
        <w:tc>
          <w:tcPr>
            <w:tcW w:w="678" w:type="dxa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7</w:t>
            </w:r>
          </w:p>
        </w:tc>
        <w:tc>
          <w:tcPr>
            <w:tcW w:w="677" w:type="dxa"/>
            <w:shd w:val="clear" w:color="auto" w:fill="C4BC96" w:themeFill="background2" w:themeFillShade="BF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8</w:t>
            </w:r>
          </w:p>
        </w:tc>
        <w:tc>
          <w:tcPr>
            <w:tcW w:w="677" w:type="dxa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11</w:t>
            </w:r>
          </w:p>
        </w:tc>
        <w:tc>
          <w:tcPr>
            <w:tcW w:w="677" w:type="dxa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12</w:t>
            </w:r>
          </w:p>
        </w:tc>
        <w:tc>
          <w:tcPr>
            <w:tcW w:w="678" w:type="dxa"/>
            <w:shd w:val="clear" w:color="auto" w:fill="C4BC96" w:themeFill="background2" w:themeFillShade="BF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13</w:t>
            </w:r>
          </w:p>
        </w:tc>
        <w:tc>
          <w:tcPr>
            <w:tcW w:w="850" w:type="dxa"/>
            <w:vMerge/>
          </w:tcPr>
          <w:p w:rsidR="00664489" w:rsidRDefault="00664489" w:rsidP="0030619E">
            <w:pPr>
              <w:jc w:val="center"/>
            </w:pPr>
          </w:p>
        </w:tc>
      </w:tr>
      <w:tr w:rsidR="005869EC" w:rsidTr="0069766C">
        <w:tc>
          <w:tcPr>
            <w:tcW w:w="3545" w:type="dxa"/>
          </w:tcPr>
          <w:p w:rsidR="005869EC" w:rsidRPr="0030619E" w:rsidRDefault="005869EC" w:rsidP="00C92656">
            <w:pPr>
              <w:rPr>
                <w:i/>
              </w:rPr>
            </w:pPr>
            <w:r w:rsidRPr="0030619E">
              <w:rPr>
                <w:i/>
              </w:rPr>
              <w:t>Овладели программой</w:t>
            </w:r>
          </w:p>
        </w:tc>
        <w:tc>
          <w:tcPr>
            <w:tcW w:w="677" w:type="dxa"/>
          </w:tcPr>
          <w:p w:rsidR="005869EC" w:rsidRDefault="005869EC" w:rsidP="0030619E">
            <w:pPr>
              <w:jc w:val="center"/>
            </w:pPr>
            <w:r>
              <w:t>84</w:t>
            </w:r>
          </w:p>
        </w:tc>
        <w:tc>
          <w:tcPr>
            <w:tcW w:w="677" w:type="dxa"/>
          </w:tcPr>
          <w:p w:rsidR="005869EC" w:rsidRDefault="005869EC" w:rsidP="0030619E">
            <w:pPr>
              <w:jc w:val="center"/>
            </w:pPr>
            <w:r>
              <w:t>100</w:t>
            </w:r>
          </w:p>
        </w:tc>
        <w:tc>
          <w:tcPr>
            <w:tcW w:w="677" w:type="dxa"/>
          </w:tcPr>
          <w:p w:rsidR="005869EC" w:rsidRDefault="005869EC" w:rsidP="0030619E">
            <w:pPr>
              <w:jc w:val="center"/>
            </w:pPr>
            <w:r>
              <w:t>83,3</w:t>
            </w:r>
          </w:p>
        </w:tc>
        <w:tc>
          <w:tcPr>
            <w:tcW w:w="677" w:type="dxa"/>
          </w:tcPr>
          <w:p w:rsidR="005869EC" w:rsidRDefault="005869EC" w:rsidP="0030619E">
            <w:pPr>
              <w:jc w:val="center"/>
            </w:pPr>
            <w:r>
              <w:t>63,3</w:t>
            </w:r>
          </w:p>
        </w:tc>
        <w:tc>
          <w:tcPr>
            <w:tcW w:w="678" w:type="dxa"/>
          </w:tcPr>
          <w:p w:rsidR="005869EC" w:rsidRDefault="005869EC" w:rsidP="0030619E">
            <w:pPr>
              <w:jc w:val="center"/>
            </w:pPr>
            <w:r>
              <w:t>75</w:t>
            </w:r>
          </w:p>
        </w:tc>
        <w:tc>
          <w:tcPr>
            <w:tcW w:w="677" w:type="dxa"/>
            <w:shd w:val="clear" w:color="auto" w:fill="C4BC96" w:themeFill="background2" w:themeFillShade="BF"/>
          </w:tcPr>
          <w:p w:rsidR="005869EC" w:rsidRDefault="005869EC" w:rsidP="0030619E">
            <w:pPr>
              <w:jc w:val="center"/>
            </w:pPr>
            <w:r>
              <w:t>66,6</w:t>
            </w:r>
          </w:p>
        </w:tc>
        <w:tc>
          <w:tcPr>
            <w:tcW w:w="677" w:type="dxa"/>
          </w:tcPr>
          <w:p w:rsidR="005869EC" w:rsidRDefault="005869EC" w:rsidP="0030619E">
            <w:pPr>
              <w:jc w:val="center"/>
            </w:pPr>
            <w:r>
              <w:t>38,9</w:t>
            </w:r>
          </w:p>
        </w:tc>
        <w:tc>
          <w:tcPr>
            <w:tcW w:w="677" w:type="dxa"/>
          </w:tcPr>
          <w:p w:rsidR="005869EC" w:rsidRDefault="005869EC" w:rsidP="0030619E">
            <w:pPr>
              <w:jc w:val="center"/>
            </w:pPr>
            <w:r>
              <w:t>32</w:t>
            </w:r>
          </w:p>
        </w:tc>
        <w:tc>
          <w:tcPr>
            <w:tcW w:w="678" w:type="dxa"/>
            <w:shd w:val="clear" w:color="auto" w:fill="C4BC96" w:themeFill="background2" w:themeFillShade="BF"/>
          </w:tcPr>
          <w:p w:rsidR="005869EC" w:rsidRDefault="005869EC" w:rsidP="001859FE">
            <w:pPr>
              <w:jc w:val="center"/>
            </w:pPr>
            <w:r>
              <w:t>30,3</w:t>
            </w:r>
          </w:p>
        </w:tc>
        <w:tc>
          <w:tcPr>
            <w:tcW w:w="850" w:type="dxa"/>
            <w:vAlign w:val="bottom"/>
          </w:tcPr>
          <w:p w:rsidR="005869EC" w:rsidRDefault="005869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63,71</w:t>
            </w:r>
          </w:p>
        </w:tc>
      </w:tr>
      <w:tr w:rsidR="005869EC" w:rsidTr="0069766C">
        <w:tc>
          <w:tcPr>
            <w:tcW w:w="3545" w:type="dxa"/>
          </w:tcPr>
          <w:p w:rsidR="005869EC" w:rsidRPr="0030619E" w:rsidRDefault="005869EC" w:rsidP="00C92656">
            <w:pPr>
              <w:rPr>
                <w:i/>
              </w:rPr>
            </w:pPr>
            <w:r w:rsidRPr="00937B4F">
              <w:rPr>
                <w:i/>
              </w:rPr>
              <w:t>Стрем</w:t>
            </w:r>
            <w:r>
              <w:rPr>
                <w:i/>
              </w:rPr>
              <w:t>я</w:t>
            </w:r>
            <w:r w:rsidRPr="00937B4F">
              <w:rPr>
                <w:i/>
              </w:rPr>
              <w:t>тся к полному освоению программы</w:t>
            </w:r>
          </w:p>
        </w:tc>
        <w:tc>
          <w:tcPr>
            <w:tcW w:w="677" w:type="dxa"/>
          </w:tcPr>
          <w:p w:rsidR="005869EC" w:rsidRDefault="005869EC" w:rsidP="0030619E">
            <w:pPr>
              <w:jc w:val="center"/>
            </w:pPr>
            <w:r>
              <w:t>13</w:t>
            </w:r>
          </w:p>
        </w:tc>
        <w:tc>
          <w:tcPr>
            <w:tcW w:w="677" w:type="dxa"/>
          </w:tcPr>
          <w:p w:rsidR="005869EC" w:rsidRDefault="005869EC" w:rsidP="0030619E">
            <w:pPr>
              <w:jc w:val="center"/>
            </w:pPr>
            <w:r>
              <w:t>0</w:t>
            </w:r>
          </w:p>
        </w:tc>
        <w:tc>
          <w:tcPr>
            <w:tcW w:w="677" w:type="dxa"/>
          </w:tcPr>
          <w:p w:rsidR="005869EC" w:rsidRDefault="005869EC" w:rsidP="0030619E">
            <w:pPr>
              <w:jc w:val="center"/>
            </w:pPr>
            <w:r>
              <w:t>16,7</w:t>
            </w:r>
          </w:p>
        </w:tc>
        <w:tc>
          <w:tcPr>
            <w:tcW w:w="677" w:type="dxa"/>
          </w:tcPr>
          <w:p w:rsidR="005869EC" w:rsidRDefault="005869EC" w:rsidP="0030619E">
            <w:pPr>
              <w:jc w:val="center"/>
            </w:pPr>
            <w:r>
              <w:t>26,7</w:t>
            </w:r>
          </w:p>
        </w:tc>
        <w:tc>
          <w:tcPr>
            <w:tcW w:w="678" w:type="dxa"/>
          </w:tcPr>
          <w:p w:rsidR="005869EC" w:rsidRDefault="005869EC" w:rsidP="0030619E">
            <w:pPr>
              <w:jc w:val="center"/>
            </w:pPr>
            <w:r>
              <w:t>16,7</w:t>
            </w:r>
          </w:p>
        </w:tc>
        <w:tc>
          <w:tcPr>
            <w:tcW w:w="677" w:type="dxa"/>
            <w:shd w:val="clear" w:color="auto" w:fill="C4BC96" w:themeFill="background2" w:themeFillShade="BF"/>
          </w:tcPr>
          <w:p w:rsidR="005869EC" w:rsidRDefault="005869EC" w:rsidP="0030619E">
            <w:pPr>
              <w:jc w:val="center"/>
            </w:pPr>
            <w:r>
              <w:t>20,8</w:t>
            </w:r>
          </w:p>
        </w:tc>
        <w:tc>
          <w:tcPr>
            <w:tcW w:w="677" w:type="dxa"/>
          </w:tcPr>
          <w:p w:rsidR="005869EC" w:rsidRDefault="005869EC" w:rsidP="0030619E">
            <w:pPr>
              <w:jc w:val="center"/>
            </w:pPr>
            <w:r>
              <w:t>37,1</w:t>
            </w:r>
          </w:p>
        </w:tc>
        <w:tc>
          <w:tcPr>
            <w:tcW w:w="677" w:type="dxa"/>
          </w:tcPr>
          <w:p w:rsidR="005869EC" w:rsidRDefault="005869EC" w:rsidP="0030619E">
            <w:pPr>
              <w:jc w:val="center"/>
            </w:pPr>
            <w:r>
              <w:t>54</w:t>
            </w:r>
          </w:p>
        </w:tc>
        <w:tc>
          <w:tcPr>
            <w:tcW w:w="678" w:type="dxa"/>
            <w:shd w:val="clear" w:color="auto" w:fill="C4BC96" w:themeFill="background2" w:themeFillShade="BF"/>
          </w:tcPr>
          <w:p w:rsidR="005869EC" w:rsidRDefault="005869EC" w:rsidP="001859FE">
            <w:pPr>
              <w:jc w:val="center"/>
            </w:pPr>
            <w:r>
              <w:t>48,5</w:t>
            </w:r>
          </w:p>
        </w:tc>
        <w:tc>
          <w:tcPr>
            <w:tcW w:w="850" w:type="dxa"/>
            <w:vAlign w:val="bottom"/>
          </w:tcPr>
          <w:p w:rsidR="005869EC" w:rsidRDefault="005869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25,94</w:t>
            </w:r>
          </w:p>
        </w:tc>
      </w:tr>
      <w:tr w:rsidR="005869EC" w:rsidTr="0069766C">
        <w:tc>
          <w:tcPr>
            <w:tcW w:w="3545" w:type="dxa"/>
          </w:tcPr>
          <w:p w:rsidR="005869EC" w:rsidRPr="0030619E" w:rsidRDefault="005869EC" w:rsidP="00C92656">
            <w:pPr>
              <w:rPr>
                <w:i/>
              </w:rPr>
            </w:pPr>
            <w:r w:rsidRPr="0030619E">
              <w:rPr>
                <w:i/>
              </w:rPr>
              <w:t>Вызывает озабоченность</w:t>
            </w:r>
          </w:p>
        </w:tc>
        <w:tc>
          <w:tcPr>
            <w:tcW w:w="677" w:type="dxa"/>
          </w:tcPr>
          <w:p w:rsidR="005869EC" w:rsidRDefault="005869EC" w:rsidP="0030619E">
            <w:pPr>
              <w:jc w:val="center"/>
            </w:pPr>
            <w:r>
              <w:t>3</w:t>
            </w:r>
          </w:p>
        </w:tc>
        <w:tc>
          <w:tcPr>
            <w:tcW w:w="677" w:type="dxa"/>
          </w:tcPr>
          <w:p w:rsidR="005869EC" w:rsidRDefault="005869EC" w:rsidP="0030619E">
            <w:pPr>
              <w:jc w:val="center"/>
            </w:pPr>
            <w:r>
              <w:t>0</w:t>
            </w:r>
          </w:p>
        </w:tc>
        <w:tc>
          <w:tcPr>
            <w:tcW w:w="677" w:type="dxa"/>
          </w:tcPr>
          <w:p w:rsidR="005869EC" w:rsidRDefault="005869EC" w:rsidP="0030619E">
            <w:pPr>
              <w:jc w:val="center"/>
            </w:pPr>
            <w:r>
              <w:t>0</w:t>
            </w:r>
          </w:p>
        </w:tc>
        <w:tc>
          <w:tcPr>
            <w:tcW w:w="677" w:type="dxa"/>
          </w:tcPr>
          <w:p w:rsidR="005869EC" w:rsidRDefault="005869EC" w:rsidP="0030619E">
            <w:pPr>
              <w:jc w:val="center"/>
            </w:pPr>
            <w:r>
              <w:t>10</w:t>
            </w:r>
          </w:p>
        </w:tc>
        <w:tc>
          <w:tcPr>
            <w:tcW w:w="678" w:type="dxa"/>
          </w:tcPr>
          <w:p w:rsidR="005869EC" w:rsidRDefault="005869EC" w:rsidP="0030619E">
            <w:pPr>
              <w:jc w:val="center"/>
            </w:pPr>
            <w:r>
              <w:t>7,3</w:t>
            </w:r>
          </w:p>
        </w:tc>
        <w:tc>
          <w:tcPr>
            <w:tcW w:w="677" w:type="dxa"/>
            <w:shd w:val="clear" w:color="auto" w:fill="C4BC96" w:themeFill="background2" w:themeFillShade="BF"/>
          </w:tcPr>
          <w:p w:rsidR="005869EC" w:rsidRDefault="005869EC" w:rsidP="0030619E">
            <w:pPr>
              <w:jc w:val="center"/>
            </w:pPr>
            <w:r>
              <w:t>12,6</w:t>
            </w:r>
          </w:p>
        </w:tc>
        <w:tc>
          <w:tcPr>
            <w:tcW w:w="677" w:type="dxa"/>
          </w:tcPr>
          <w:p w:rsidR="005869EC" w:rsidRPr="00C92656" w:rsidRDefault="005869EC" w:rsidP="0030619E">
            <w:pPr>
              <w:jc w:val="center"/>
              <w:rPr>
                <w:color w:val="C00000"/>
              </w:rPr>
            </w:pPr>
            <w:r w:rsidRPr="00C92656">
              <w:rPr>
                <w:color w:val="C00000"/>
              </w:rPr>
              <w:t>24</w:t>
            </w:r>
          </w:p>
        </w:tc>
        <w:tc>
          <w:tcPr>
            <w:tcW w:w="677" w:type="dxa"/>
          </w:tcPr>
          <w:p w:rsidR="005869EC" w:rsidRPr="00854009" w:rsidRDefault="005869EC" w:rsidP="0030619E">
            <w:pPr>
              <w:jc w:val="center"/>
            </w:pPr>
            <w:r w:rsidRPr="00854009">
              <w:t>14</w:t>
            </w:r>
          </w:p>
        </w:tc>
        <w:tc>
          <w:tcPr>
            <w:tcW w:w="678" w:type="dxa"/>
            <w:shd w:val="clear" w:color="auto" w:fill="C4BC96" w:themeFill="background2" w:themeFillShade="BF"/>
          </w:tcPr>
          <w:p w:rsidR="005869EC" w:rsidRPr="00740EB0" w:rsidRDefault="005869EC" w:rsidP="001859FE">
            <w:pPr>
              <w:jc w:val="center"/>
              <w:rPr>
                <w:color w:val="C00000"/>
              </w:rPr>
            </w:pPr>
            <w:r w:rsidRPr="00740EB0">
              <w:rPr>
                <w:color w:val="C00000"/>
              </w:rPr>
              <w:t>21,2</w:t>
            </w:r>
          </w:p>
        </w:tc>
        <w:tc>
          <w:tcPr>
            <w:tcW w:w="850" w:type="dxa"/>
            <w:vAlign w:val="bottom"/>
          </w:tcPr>
          <w:p w:rsidR="005869EC" w:rsidRDefault="005869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10,23</w:t>
            </w:r>
          </w:p>
        </w:tc>
      </w:tr>
    </w:tbl>
    <w:p w:rsidR="00E44053" w:rsidRPr="00E44053" w:rsidRDefault="00E44053" w:rsidP="00E44053">
      <w:pPr>
        <w:spacing w:after="0"/>
        <w:ind w:left="720" w:hanging="862"/>
        <w:jc w:val="center"/>
        <w:rPr>
          <w:b/>
        </w:rPr>
      </w:pPr>
      <w:r w:rsidRPr="00B36491">
        <w:rPr>
          <w:b/>
        </w:rPr>
        <w:t>по группам</w:t>
      </w:r>
    </w:p>
    <w:p w:rsidR="00505EFF" w:rsidRDefault="00E44053" w:rsidP="00E44053">
      <w:pPr>
        <w:spacing w:after="0"/>
        <w:ind w:left="720" w:hanging="720"/>
      </w:pPr>
      <w:r w:rsidRPr="00E44053">
        <w:rPr>
          <w:noProof/>
          <w:lang w:eastAsia="ru-RU"/>
        </w:rPr>
        <w:drawing>
          <wp:inline distT="0" distB="0" distL="0" distR="0">
            <wp:extent cx="6106403" cy="1303506"/>
            <wp:effectExtent l="19050" t="0" r="27697" b="0"/>
            <wp:docPr id="1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44053" w:rsidRPr="00EC2E39" w:rsidRDefault="005869EC" w:rsidP="00295DA8">
      <w:pPr>
        <w:spacing w:after="0"/>
        <w:ind w:left="720" w:hanging="720"/>
      </w:pPr>
      <w:r w:rsidRPr="005869EC">
        <w:rPr>
          <w:noProof/>
          <w:lang w:eastAsia="ru-RU"/>
        </w:rPr>
        <w:lastRenderedPageBreak/>
        <w:drawing>
          <wp:inline distT="0" distB="0" distL="0" distR="0">
            <wp:extent cx="6123319" cy="1702341"/>
            <wp:effectExtent l="19050" t="0" r="10781" b="0"/>
            <wp:docPr id="1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92656" w:rsidRDefault="00C92656" w:rsidP="00505EFF">
      <w:pPr>
        <w:numPr>
          <w:ilvl w:val="0"/>
          <w:numId w:val="4"/>
        </w:numPr>
        <w:spacing w:after="0"/>
      </w:pPr>
      <w:r w:rsidRPr="00EC2E39">
        <w:rPr>
          <w:b/>
          <w:bCs/>
          <w:u w:val="single"/>
        </w:rPr>
        <w:t>Образовательная область «Познавательное развитие»</w:t>
      </w:r>
      <w:r w:rsidRPr="00EC2E39">
        <w:t xml:space="preserve"> </w:t>
      </w:r>
    </w:p>
    <w:tbl>
      <w:tblPr>
        <w:tblStyle w:val="a3"/>
        <w:tblW w:w="10489" w:type="dxa"/>
        <w:tblInd w:w="-743" w:type="dxa"/>
        <w:tblLook w:val="04A0"/>
      </w:tblPr>
      <w:tblGrid>
        <w:gridCol w:w="3437"/>
        <w:gridCol w:w="632"/>
        <w:gridCol w:w="633"/>
        <w:gridCol w:w="633"/>
        <w:gridCol w:w="629"/>
        <w:gridCol w:w="629"/>
        <w:gridCol w:w="632"/>
        <w:gridCol w:w="632"/>
        <w:gridCol w:w="632"/>
        <w:gridCol w:w="629"/>
        <w:gridCol w:w="632"/>
        <w:gridCol w:w="739"/>
      </w:tblGrid>
      <w:tr w:rsidR="00664489" w:rsidTr="005869EC">
        <w:trPr>
          <w:trHeight w:val="135"/>
        </w:trPr>
        <w:tc>
          <w:tcPr>
            <w:tcW w:w="3437" w:type="dxa"/>
            <w:vMerge w:val="restart"/>
          </w:tcPr>
          <w:p w:rsidR="00664489" w:rsidRDefault="00664489" w:rsidP="00505EFF"/>
        </w:tc>
        <w:tc>
          <w:tcPr>
            <w:tcW w:w="6313" w:type="dxa"/>
            <w:gridSpan w:val="10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группы</w:t>
            </w:r>
          </w:p>
        </w:tc>
        <w:tc>
          <w:tcPr>
            <w:tcW w:w="739" w:type="dxa"/>
            <w:vMerge w:val="restart"/>
          </w:tcPr>
          <w:p w:rsidR="00664489" w:rsidRDefault="00E44053" w:rsidP="0030619E">
            <w:pPr>
              <w:jc w:val="center"/>
            </w:pPr>
            <w:r w:rsidRPr="00E44053">
              <w:rPr>
                <w:b/>
              </w:rPr>
              <w:t>итого</w:t>
            </w:r>
          </w:p>
        </w:tc>
      </w:tr>
      <w:tr w:rsidR="00664489" w:rsidTr="005869EC">
        <w:trPr>
          <w:trHeight w:val="135"/>
        </w:trPr>
        <w:tc>
          <w:tcPr>
            <w:tcW w:w="3437" w:type="dxa"/>
            <w:vMerge/>
          </w:tcPr>
          <w:p w:rsidR="00664489" w:rsidRDefault="00664489" w:rsidP="00505EFF"/>
        </w:tc>
        <w:tc>
          <w:tcPr>
            <w:tcW w:w="632" w:type="dxa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1</w:t>
            </w:r>
          </w:p>
        </w:tc>
        <w:tc>
          <w:tcPr>
            <w:tcW w:w="633" w:type="dxa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2</w:t>
            </w:r>
          </w:p>
        </w:tc>
        <w:tc>
          <w:tcPr>
            <w:tcW w:w="633" w:type="dxa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3</w:t>
            </w:r>
          </w:p>
        </w:tc>
        <w:tc>
          <w:tcPr>
            <w:tcW w:w="629" w:type="dxa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4</w:t>
            </w:r>
          </w:p>
        </w:tc>
        <w:tc>
          <w:tcPr>
            <w:tcW w:w="629" w:type="dxa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5</w:t>
            </w:r>
          </w:p>
        </w:tc>
        <w:tc>
          <w:tcPr>
            <w:tcW w:w="632" w:type="dxa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7</w:t>
            </w:r>
          </w:p>
        </w:tc>
        <w:tc>
          <w:tcPr>
            <w:tcW w:w="632" w:type="dxa"/>
            <w:shd w:val="clear" w:color="auto" w:fill="C4BC96" w:themeFill="background2" w:themeFillShade="BF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8</w:t>
            </w:r>
          </w:p>
        </w:tc>
        <w:tc>
          <w:tcPr>
            <w:tcW w:w="632" w:type="dxa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11</w:t>
            </w:r>
          </w:p>
        </w:tc>
        <w:tc>
          <w:tcPr>
            <w:tcW w:w="629" w:type="dxa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12</w:t>
            </w:r>
          </w:p>
        </w:tc>
        <w:tc>
          <w:tcPr>
            <w:tcW w:w="632" w:type="dxa"/>
            <w:shd w:val="clear" w:color="auto" w:fill="C4BC96" w:themeFill="background2" w:themeFillShade="BF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13</w:t>
            </w:r>
          </w:p>
        </w:tc>
        <w:tc>
          <w:tcPr>
            <w:tcW w:w="739" w:type="dxa"/>
            <w:vMerge/>
          </w:tcPr>
          <w:p w:rsidR="00664489" w:rsidRDefault="00664489" w:rsidP="0030619E">
            <w:pPr>
              <w:jc w:val="center"/>
            </w:pPr>
          </w:p>
        </w:tc>
      </w:tr>
      <w:tr w:rsidR="00295DA8" w:rsidTr="0069766C">
        <w:tc>
          <w:tcPr>
            <w:tcW w:w="3437" w:type="dxa"/>
          </w:tcPr>
          <w:p w:rsidR="00295DA8" w:rsidRPr="0030619E" w:rsidRDefault="00295DA8" w:rsidP="00505EFF">
            <w:pPr>
              <w:rPr>
                <w:i/>
              </w:rPr>
            </w:pPr>
            <w:r w:rsidRPr="0030619E">
              <w:rPr>
                <w:i/>
              </w:rPr>
              <w:t>Овладели программой</w:t>
            </w:r>
          </w:p>
        </w:tc>
        <w:tc>
          <w:tcPr>
            <w:tcW w:w="632" w:type="dxa"/>
          </w:tcPr>
          <w:p w:rsidR="00295DA8" w:rsidRDefault="00295DA8" w:rsidP="0030619E">
            <w:pPr>
              <w:jc w:val="center"/>
            </w:pPr>
            <w:r>
              <w:t>71,9</w:t>
            </w:r>
          </w:p>
        </w:tc>
        <w:tc>
          <w:tcPr>
            <w:tcW w:w="633" w:type="dxa"/>
          </w:tcPr>
          <w:p w:rsidR="00295DA8" w:rsidRDefault="00295DA8" w:rsidP="0030619E">
            <w:pPr>
              <w:jc w:val="center"/>
            </w:pPr>
            <w:r>
              <w:t>87</w:t>
            </w:r>
          </w:p>
        </w:tc>
        <w:tc>
          <w:tcPr>
            <w:tcW w:w="633" w:type="dxa"/>
          </w:tcPr>
          <w:p w:rsidR="00295DA8" w:rsidRDefault="00295DA8" w:rsidP="0030619E">
            <w:pPr>
              <w:jc w:val="center"/>
            </w:pPr>
            <w:r>
              <w:t>76,2</w:t>
            </w:r>
          </w:p>
        </w:tc>
        <w:tc>
          <w:tcPr>
            <w:tcW w:w="629" w:type="dxa"/>
          </w:tcPr>
          <w:p w:rsidR="00295DA8" w:rsidRDefault="00295DA8" w:rsidP="0030619E">
            <w:pPr>
              <w:jc w:val="center"/>
            </w:pPr>
            <w:r>
              <w:t>72</w:t>
            </w:r>
          </w:p>
        </w:tc>
        <w:tc>
          <w:tcPr>
            <w:tcW w:w="629" w:type="dxa"/>
          </w:tcPr>
          <w:p w:rsidR="00295DA8" w:rsidRDefault="00295DA8" w:rsidP="0030619E">
            <w:pPr>
              <w:jc w:val="center"/>
            </w:pPr>
            <w:r>
              <w:t>58</w:t>
            </w:r>
          </w:p>
        </w:tc>
        <w:tc>
          <w:tcPr>
            <w:tcW w:w="632" w:type="dxa"/>
          </w:tcPr>
          <w:p w:rsidR="00295DA8" w:rsidRDefault="00295DA8" w:rsidP="0030619E">
            <w:pPr>
              <w:jc w:val="center"/>
            </w:pPr>
            <w:r>
              <w:t>57,9</w:t>
            </w:r>
          </w:p>
        </w:tc>
        <w:tc>
          <w:tcPr>
            <w:tcW w:w="632" w:type="dxa"/>
            <w:shd w:val="clear" w:color="auto" w:fill="C4BC96" w:themeFill="background2" w:themeFillShade="BF"/>
          </w:tcPr>
          <w:p w:rsidR="00295DA8" w:rsidRDefault="00295DA8" w:rsidP="0030619E">
            <w:pPr>
              <w:jc w:val="center"/>
            </w:pPr>
            <w:r>
              <w:t>68,1</w:t>
            </w:r>
          </w:p>
        </w:tc>
        <w:tc>
          <w:tcPr>
            <w:tcW w:w="632" w:type="dxa"/>
          </w:tcPr>
          <w:p w:rsidR="00295DA8" w:rsidRDefault="00295DA8" w:rsidP="0030619E">
            <w:pPr>
              <w:jc w:val="center"/>
            </w:pPr>
            <w:r>
              <w:t>34,4</w:t>
            </w:r>
          </w:p>
        </w:tc>
        <w:tc>
          <w:tcPr>
            <w:tcW w:w="629" w:type="dxa"/>
          </w:tcPr>
          <w:p w:rsidR="00295DA8" w:rsidRDefault="00295DA8" w:rsidP="0030619E">
            <w:pPr>
              <w:jc w:val="center"/>
            </w:pPr>
            <w:r>
              <w:t>69</w:t>
            </w:r>
          </w:p>
        </w:tc>
        <w:tc>
          <w:tcPr>
            <w:tcW w:w="632" w:type="dxa"/>
            <w:shd w:val="clear" w:color="auto" w:fill="C4BC96" w:themeFill="background2" w:themeFillShade="BF"/>
          </w:tcPr>
          <w:p w:rsidR="00295DA8" w:rsidRDefault="00295DA8" w:rsidP="0030619E">
            <w:pPr>
              <w:jc w:val="center"/>
            </w:pPr>
            <w:r>
              <w:t>21,8</w:t>
            </w:r>
          </w:p>
        </w:tc>
        <w:tc>
          <w:tcPr>
            <w:tcW w:w="739" w:type="dxa"/>
            <w:vAlign w:val="bottom"/>
          </w:tcPr>
          <w:p w:rsidR="00295DA8" w:rsidRDefault="00295D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61,63</w:t>
            </w:r>
          </w:p>
        </w:tc>
      </w:tr>
      <w:tr w:rsidR="00295DA8" w:rsidTr="0069766C">
        <w:tc>
          <w:tcPr>
            <w:tcW w:w="3437" w:type="dxa"/>
          </w:tcPr>
          <w:p w:rsidR="00295DA8" w:rsidRPr="0030619E" w:rsidRDefault="00295DA8" w:rsidP="00505EFF">
            <w:pPr>
              <w:rPr>
                <w:i/>
              </w:rPr>
            </w:pPr>
            <w:r w:rsidRPr="00937B4F">
              <w:rPr>
                <w:i/>
              </w:rPr>
              <w:t>Стрем</w:t>
            </w:r>
            <w:r>
              <w:rPr>
                <w:i/>
              </w:rPr>
              <w:t>я</w:t>
            </w:r>
            <w:r w:rsidRPr="00937B4F">
              <w:rPr>
                <w:i/>
              </w:rPr>
              <w:t>тся к полному освоению программы</w:t>
            </w:r>
          </w:p>
        </w:tc>
        <w:tc>
          <w:tcPr>
            <w:tcW w:w="632" w:type="dxa"/>
          </w:tcPr>
          <w:p w:rsidR="00295DA8" w:rsidRDefault="00295DA8" w:rsidP="0030619E">
            <w:pPr>
              <w:jc w:val="center"/>
            </w:pPr>
            <w:r>
              <w:t>23</w:t>
            </w:r>
          </w:p>
        </w:tc>
        <w:tc>
          <w:tcPr>
            <w:tcW w:w="633" w:type="dxa"/>
          </w:tcPr>
          <w:p w:rsidR="00295DA8" w:rsidRDefault="00295DA8" w:rsidP="0030619E">
            <w:pPr>
              <w:jc w:val="center"/>
            </w:pPr>
            <w:r>
              <w:t>2,6</w:t>
            </w:r>
          </w:p>
        </w:tc>
        <w:tc>
          <w:tcPr>
            <w:tcW w:w="633" w:type="dxa"/>
          </w:tcPr>
          <w:p w:rsidR="00295DA8" w:rsidRDefault="00295DA8" w:rsidP="0030619E">
            <w:pPr>
              <w:jc w:val="center"/>
            </w:pPr>
            <w:r>
              <w:t>12,3</w:t>
            </w:r>
          </w:p>
        </w:tc>
        <w:tc>
          <w:tcPr>
            <w:tcW w:w="629" w:type="dxa"/>
          </w:tcPr>
          <w:p w:rsidR="00295DA8" w:rsidRDefault="00295DA8" w:rsidP="0030619E">
            <w:pPr>
              <w:jc w:val="center"/>
            </w:pPr>
            <w:r>
              <w:t>26</w:t>
            </w:r>
          </w:p>
        </w:tc>
        <w:tc>
          <w:tcPr>
            <w:tcW w:w="629" w:type="dxa"/>
          </w:tcPr>
          <w:p w:rsidR="00295DA8" w:rsidRDefault="00295DA8" w:rsidP="0030619E">
            <w:pPr>
              <w:jc w:val="center"/>
            </w:pPr>
            <w:r>
              <w:t>27</w:t>
            </w:r>
          </w:p>
        </w:tc>
        <w:tc>
          <w:tcPr>
            <w:tcW w:w="632" w:type="dxa"/>
          </w:tcPr>
          <w:p w:rsidR="00295DA8" w:rsidRDefault="00295DA8" w:rsidP="0030619E">
            <w:pPr>
              <w:jc w:val="center"/>
            </w:pPr>
            <w:r>
              <w:t>32,9</w:t>
            </w:r>
          </w:p>
        </w:tc>
        <w:tc>
          <w:tcPr>
            <w:tcW w:w="632" w:type="dxa"/>
            <w:shd w:val="clear" w:color="auto" w:fill="C4BC96" w:themeFill="background2" w:themeFillShade="BF"/>
          </w:tcPr>
          <w:p w:rsidR="00295DA8" w:rsidRDefault="00295DA8" w:rsidP="0030619E">
            <w:pPr>
              <w:jc w:val="center"/>
            </w:pPr>
            <w:r>
              <w:t>19,3</w:t>
            </w:r>
          </w:p>
        </w:tc>
        <w:tc>
          <w:tcPr>
            <w:tcW w:w="632" w:type="dxa"/>
          </w:tcPr>
          <w:p w:rsidR="00295DA8" w:rsidRDefault="00295DA8" w:rsidP="0030619E">
            <w:pPr>
              <w:jc w:val="center"/>
            </w:pPr>
            <w:r>
              <w:t>42,2</w:t>
            </w:r>
          </w:p>
        </w:tc>
        <w:tc>
          <w:tcPr>
            <w:tcW w:w="629" w:type="dxa"/>
          </w:tcPr>
          <w:p w:rsidR="00295DA8" w:rsidRDefault="00295DA8" w:rsidP="0030619E">
            <w:pPr>
              <w:jc w:val="center"/>
            </w:pPr>
            <w:r>
              <w:t>30</w:t>
            </w:r>
          </w:p>
        </w:tc>
        <w:tc>
          <w:tcPr>
            <w:tcW w:w="632" w:type="dxa"/>
            <w:shd w:val="clear" w:color="auto" w:fill="C4BC96" w:themeFill="background2" w:themeFillShade="BF"/>
          </w:tcPr>
          <w:p w:rsidR="00295DA8" w:rsidRDefault="00295DA8" w:rsidP="0030619E">
            <w:pPr>
              <w:jc w:val="center"/>
            </w:pPr>
            <w:r>
              <w:t>58,2</w:t>
            </w:r>
          </w:p>
        </w:tc>
        <w:tc>
          <w:tcPr>
            <w:tcW w:w="739" w:type="dxa"/>
            <w:vAlign w:val="bottom"/>
          </w:tcPr>
          <w:p w:rsidR="00295DA8" w:rsidRDefault="00295D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27,35</w:t>
            </w:r>
          </w:p>
        </w:tc>
      </w:tr>
      <w:tr w:rsidR="00295DA8" w:rsidTr="0069766C">
        <w:tc>
          <w:tcPr>
            <w:tcW w:w="3437" w:type="dxa"/>
          </w:tcPr>
          <w:p w:rsidR="00295DA8" w:rsidRPr="0030619E" w:rsidRDefault="00295DA8" w:rsidP="00505EFF">
            <w:pPr>
              <w:rPr>
                <w:i/>
              </w:rPr>
            </w:pPr>
            <w:r w:rsidRPr="0030619E">
              <w:rPr>
                <w:i/>
              </w:rPr>
              <w:t>Вызывает озабоченность</w:t>
            </w:r>
          </w:p>
        </w:tc>
        <w:tc>
          <w:tcPr>
            <w:tcW w:w="632" w:type="dxa"/>
          </w:tcPr>
          <w:p w:rsidR="00295DA8" w:rsidRDefault="00295DA8" w:rsidP="0030619E">
            <w:pPr>
              <w:jc w:val="center"/>
            </w:pPr>
            <w:r>
              <w:t>5,1</w:t>
            </w:r>
          </w:p>
        </w:tc>
        <w:tc>
          <w:tcPr>
            <w:tcW w:w="633" w:type="dxa"/>
          </w:tcPr>
          <w:p w:rsidR="00295DA8" w:rsidRDefault="00295DA8" w:rsidP="0030619E">
            <w:pPr>
              <w:jc w:val="center"/>
            </w:pPr>
            <w:r>
              <w:t>10,4</w:t>
            </w:r>
          </w:p>
        </w:tc>
        <w:tc>
          <w:tcPr>
            <w:tcW w:w="633" w:type="dxa"/>
          </w:tcPr>
          <w:p w:rsidR="00295DA8" w:rsidRDefault="00295DA8" w:rsidP="0030619E">
            <w:pPr>
              <w:jc w:val="center"/>
            </w:pPr>
            <w:r>
              <w:t>11,5</w:t>
            </w:r>
          </w:p>
        </w:tc>
        <w:tc>
          <w:tcPr>
            <w:tcW w:w="629" w:type="dxa"/>
          </w:tcPr>
          <w:p w:rsidR="00295DA8" w:rsidRDefault="00295DA8" w:rsidP="0030619E">
            <w:pPr>
              <w:jc w:val="center"/>
            </w:pPr>
            <w:r>
              <w:t>2</w:t>
            </w:r>
          </w:p>
        </w:tc>
        <w:tc>
          <w:tcPr>
            <w:tcW w:w="629" w:type="dxa"/>
          </w:tcPr>
          <w:p w:rsidR="00295DA8" w:rsidRDefault="00295DA8" w:rsidP="0030619E">
            <w:pPr>
              <w:jc w:val="center"/>
            </w:pPr>
            <w:r>
              <w:t>15</w:t>
            </w:r>
          </w:p>
        </w:tc>
        <w:tc>
          <w:tcPr>
            <w:tcW w:w="632" w:type="dxa"/>
          </w:tcPr>
          <w:p w:rsidR="00295DA8" w:rsidRDefault="00295DA8" w:rsidP="0030619E">
            <w:pPr>
              <w:jc w:val="center"/>
            </w:pPr>
            <w:r>
              <w:t>6,5</w:t>
            </w:r>
          </w:p>
        </w:tc>
        <w:tc>
          <w:tcPr>
            <w:tcW w:w="632" w:type="dxa"/>
            <w:shd w:val="clear" w:color="auto" w:fill="C4BC96" w:themeFill="background2" w:themeFillShade="BF"/>
          </w:tcPr>
          <w:p w:rsidR="00295DA8" w:rsidRDefault="00295DA8" w:rsidP="0030619E">
            <w:pPr>
              <w:jc w:val="center"/>
            </w:pPr>
            <w:r>
              <w:t>12,6</w:t>
            </w:r>
          </w:p>
        </w:tc>
        <w:tc>
          <w:tcPr>
            <w:tcW w:w="632" w:type="dxa"/>
          </w:tcPr>
          <w:p w:rsidR="00295DA8" w:rsidRPr="00C92656" w:rsidRDefault="00295DA8" w:rsidP="0030619E">
            <w:pPr>
              <w:jc w:val="center"/>
              <w:rPr>
                <w:color w:val="C00000"/>
              </w:rPr>
            </w:pPr>
            <w:r w:rsidRPr="00C92656">
              <w:rPr>
                <w:color w:val="C00000"/>
              </w:rPr>
              <w:t>23,4</w:t>
            </w:r>
          </w:p>
        </w:tc>
        <w:tc>
          <w:tcPr>
            <w:tcW w:w="629" w:type="dxa"/>
          </w:tcPr>
          <w:p w:rsidR="00295DA8" w:rsidRDefault="00295DA8" w:rsidP="0030619E">
            <w:pPr>
              <w:jc w:val="center"/>
            </w:pPr>
            <w:r>
              <w:t>1</w:t>
            </w:r>
          </w:p>
        </w:tc>
        <w:tc>
          <w:tcPr>
            <w:tcW w:w="632" w:type="dxa"/>
            <w:shd w:val="clear" w:color="auto" w:fill="C4BC96" w:themeFill="background2" w:themeFillShade="BF"/>
          </w:tcPr>
          <w:p w:rsidR="00295DA8" w:rsidRDefault="00295DA8" w:rsidP="0030619E">
            <w:pPr>
              <w:jc w:val="center"/>
            </w:pPr>
            <w:r>
              <w:t>20</w:t>
            </w:r>
          </w:p>
        </w:tc>
        <w:tc>
          <w:tcPr>
            <w:tcW w:w="739" w:type="dxa"/>
            <w:vAlign w:val="bottom"/>
          </w:tcPr>
          <w:p w:rsidR="00295DA8" w:rsidRDefault="00295D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10,75</w:t>
            </w:r>
          </w:p>
        </w:tc>
      </w:tr>
    </w:tbl>
    <w:p w:rsidR="00505EFF" w:rsidRPr="00295DA8" w:rsidRDefault="00295DA8" w:rsidP="00295DA8">
      <w:pPr>
        <w:spacing w:after="0"/>
        <w:ind w:left="720" w:hanging="862"/>
        <w:jc w:val="center"/>
        <w:rPr>
          <w:b/>
        </w:rPr>
      </w:pPr>
      <w:r w:rsidRPr="00B36491">
        <w:rPr>
          <w:b/>
        </w:rPr>
        <w:t>по группам</w:t>
      </w:r>
    </w:p>
    <w:p w:rsidR="00295DA8" w:rsidRDefault="00295DA8" w:rsidP="00295DA8">
      <w:pPr>
        <w:spacing w:after="0"/>
        <w:ind w:left="720" w:hanging="720"/>
      </w:pPr>
      <w:r w:rsidRPr="00295DA8">
        <w:rPr>
          <w:noProof/>
          <w:lang w:eastAsia="ru-RU"/>
        </w:rPr>
        <w:drawing>
          <wp:inline distT="0" distB="0" distL="0" distR="0">
            <wp:extent cx="6074248" cy="1712068"/>
            <wp:effectExtent l="19050" t="0" r="21752" b="2432"/>
            <wp:docPr id="1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95DA8" w:rsidRPr="00EC2E39" w:rsidRDefault="00295DA8" w:rsidP="00295DA8">
      <w:pPr>
        <w:spacing w:after="0"/>
        <w:ind w:left="720" w:hanging="720"/>
      </w:pPr>
      <w:r w:rsidRPr="00295DA8">
        <w:rPr>
          <w:noProof/>
          <w:lang w:eastAsia="ru-RU"/>
        </w:rPr>
        <w:drawing>
          <wp:inline distT="0" distB="0" distL="0" distR="0">
            <wp:extent cx="6098148" cy="1439694"/>
            <wp:effectExtent l="19050" t="0" r="16902" b="8106"/>
            <wp:docPr id="1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92656" w:rsidRDefault="00C92656" w:rsidP="00505EFF">
      <w:pPr>
        <w:numPr>
          <w:ilvl w:val="0"/>
          <w:numId w:val="4"/>
        </w:numPr>
        <w:spacing w:after="0"/>
      </w:pPr>
      <w:r w:rsidRPr="00EC2E39">
        <w:rPr>
          <w:b/>
          <w:bCs/>
          <w:u w:val="single"/>
        </w:rPr>
        <w:t>Образовательная область «Речевое развитие»</w:t>
      </w:r>
      <w:r w:rsidRPr="00EC2E39">
        <w:t xml:space="preserve"> </w:t>
      </w:r>
    </w:p>
    <w:tbl>
      <w:tblPr>
        <w:tblStyle w:val="a3"/>
        <w:tblW w:w="10517" w:type="dxa"/>
        <w:tblInd w:w="-743" w:type="dxa"/>
        <w:tblLook w:val="04A0"/>
      </w:tblPr>
      <w:tblGrid>
        <w:gridCol w:w="3412"/>
        <w:gridCol w:w="636"/>
        <w:gridCol w:w="636"/>
        <w:gridCol w:w="636"/>
        <w:gridCol w:w="637"/>
        <w:gridCol w:w="638"/>
        <w:gridCol w:w="637"/>
        <w:gridCol w:w="637"/>
        <w:gridCol w:w="637"/>
        <w:gridCol w:w="634"/>
        <w:gridCol w:w="638"/>
        <w:gridCol w:w="739"/>
      </w:tblGrid>
      <w:tr w:rsidR="00664489" w:rsidTr="00295DA8">
        <w:trPr>
          <w:trHeight w:val="135"/>
        </w:trPr>
        <w:tc>
          <w:tcPr>
            <w:tcW w:w="3412" w:type="dxa"/>
            <w:vMerge w:val="restart"/>
          </w:tcPr>
          <w:p w:rsidR="00664489" w:rsidRDefault="00664489" w:rsidP="00505EFF"/>
        </w:tc>
        <w:tc>
          <w:tcPr>
            <w:tcW w:w="6366" w:type="dxa"/>
            <w:gridSpan w:val="10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группы</w:t>
            </w:r>
          </w:p>
        </w:tc>
        <w:tc>
          <w:tcPr>
            <w:tcW w:w="739" w:type="dxa"/>
            <w:vMerge w:val="restart"/>
          </w:tcPr>
          <w:p w:rsidR="00664489" w:rsidRDefault="00E44053" w:rsidP="0030619E">
            <w:pPr>
              <w:jc w:val="center"/>
            </w:pPr>
            <w:r w:rsidRPr="00E44053">
              <w:rPr>
                <w:b/>
              </w:rPr>
              <w:t>итого</w:t>
            </w:r>
          </w:p>
        </w:tc>
      </w:tr>
      <w:tr w:rsidR="00664489" w:rsidTr="00295DA8">
        <w:trPr>
          <w:trHeight w:val="135"/>
        </w:trPr>
        <w:tc>
          <w:tcPr>
            <w:tcW w:w="3412" w:type="dxa"/>
            <w:vMerge/>
          </w:tcPr>
          <w:p w:rsidR="00664489" w:rsidRDefault="00664489" w:rsidP="00505EFF"/>
        </w:tc>
        <w:tc>
          <w:tcPr>
            <w:tcW w:w="636" w:type="dxa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1</w:t>
            </w:r>
          </w:p>
        </w:tc>
        <w:tc>
          <w:tcPr>
            <w:tcW w:w="636" w:type="dxa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2</w:t>
            </w:r>
          </w:p>
        </w:tc>
        <w:tc>
          <w:tcPr>
            <w:tcW w:w="636" w:type="dxa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3</w:t>
            </w:r>
          </w:p>
        </w:tc>
        <w:tc>
          <w:tcPr>
            <w:tcW w:w="637" w:type="dxa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4</w:t>
            </w:r>
          </w:p>
        </w:tc>
        <w:tc>
          <w:tcPr>
            <w:tcW w:w="638" w:type="dxa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5</w:t>
            </w:r>
          </w:p>
        </w:tc>
        <w:tc>
          <w:tcPr>
            <w:tcW w:w="637" w:type="dxa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7</w:t>
            </w:r>
          </w:p>
        </w:tc>
        <w:tc>
          <w:tcPr>
            <w:tcW w:w="637" w:type="dxa"/>
            <w:shd w:val="clear" w:color="auto" w:fill="C4BC96" w:themeFill="background2" w:themeFillShade="BF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8</w:t>
            </w:r>
          </w:p>
        </w:tc>
        <w:tc>
          <w:tcPr>
            <w:tcW w:w="637" w:type="dxa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11</w:t>
            </w:r>
          </w:p>
        </w:tc>
        <w:tc>
          <w:tcPr>
            <w:tcW w:w="634" w:type="dxa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12</w:t>
            </w:r>
          </w:p>
        </w:tc>
        <w:tc>
          <w:tcPr>
            <w:tcW w:w="638" w:type="dxa"/>
            <w:shd w:val="clear" w:color="auto" w:fill="C4BC96" w:themeFill="background2" w:themeFillShade="BF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13</w:t>
            </w:r>
          </w:p>
        </w:tc>
        <w:tc>
          <w:tcPr>
            <w:tcW w:w="739" w:type="dxa"/>
            <w:vMerge/>
          </w:tcPr>
          <w:p w:rsidR="00664489" w:rsidRDefault="00664489" w:rsidP="0030619E">
            <w:pPr>
              <w:jc w:val="center"/>
            </w:pPr>
          </w:p>
        </w:tc>
      </w:tr>
      <w:tr w:rsidR="00F82F21" w:rsidTr="0069766C">
        <w:tc>
          <w:tcPr>
            <w:tcW w:w="3412" w:type="dxa"/>
          </w:tcPr>
          <w:p w:rsidR="00F82F21" w:rsidRPr="0030619E" w:rsidRDefault="00F82F21" w:rsidP="00505EFF">
            <w:pPr>
              <w:rPr>
                <w:i/>
              </w:rPr>
            </w:pPr>
            <w:r w:rsidRPr="0030619E">
              <w:rPr>
                <w:i/>
              </w:rPr>
              <w:t>Овладели программой</w:t>
            </w:r>
          </w:p>
        </w:tc>
        <w:tc>
          <w:tcPr>
            <w:tcW w:w="636" w:type="dxa"/>
          </w:tcPr>
          <w:p w:rsidR="00F82F21" w:rsidRDefault="00F82F21" w:rsidP="0030619E">
            <w:pPr>
              <w:jc w:val="center"/>
            </w:pPr>
            <w:r>
              <w:t>57,7</w:t>
            </w:r>
          </w:p>
        </w:tc>
        <w:tc>
          <w:tcPr>
            <w:tcW w:w="636" w:type="dxa"/>
          </w:tcPr>
          <w:p w:rsidR="00F82F21" w:rsidRDefault="00F82F21" w:rsidP="0030619E">
            <w:pPr>
              <w:jc w:val="center"/>
            </w:pPr>
            <w:r>
              <w:t>77,6</w:t>
            </w:r>
          </w:p>
        </w:tc>
        <w:tc>
          <w:tcPr>
            <w:tcW w:w="636" w:type="dxa"/>
          </w:tcPr>
          <w:p w:rsidR="00F82F21" w:rsidRDefault="00F82F21" w:rsidP="0030619E">
            <w:pPr>
              <w:jc w:val="center"/>
            </w:pPr>
            <w:r>
              <w:t>70,8</w:t>
            </w:r>
          </w:p>
        </w:tc>
        <w:tc>
          <w:tcPr>
            <w:tcW w:w="637" w:type="dxa"/>
          </w:tcPr>
          <w:p w:rsidR="00F82F21" w:rsidRDefault="00F82F21" w:rsidP="0030619E">
            <w:pPr>
              <w:jc w:val="center"/>
            </w:pPr>
            <w:r>
              <w:t>49,4</w:t>
            </w:r>
          </w:p>
        </w:tc>
        <w:tc>
          <w:tcPr>
            <w:tcW w:w="638" w:type="dxa"/>
          </w:tcPr>
          <w:p w:rsidR="00F82F21" w:rsidRDefault="00F82F21" w:rsidP="0030619E">
            <w:pPr>
              <w:jc w:val="center"/>
            </w:pPr>
            <w:r>
              <w:t>57,4</w:t>
            </w:r>
          </w:p>
        </w:tc>
        <w:tc>
          <w:tcPr>
            <w:tcW w:w="637" w:type="dxa"/>
          </w:tcPr>
          <w:p w:rsidR="00F82F21" w:rsidRDefault="00F82F21" w:rsidP="0030619E">
            <w:pPr>
              <w:jc w:val="center"/>
            </w:pPr>
            <w:r>
              <w:t>25,6</w:t>
            </w:r>
          </w:p>
        </w:tc>
        <w:tc>
          <w:tcPr>
            <w:tcW w:w="637" w:type="dxa"/>
            <w:shd w:val="clear" w:color="auto" w:fill="C4BC96" w:themeFill="background2" w:themeFillShade="BF"/>
          </w:tcPr>
          <w:p w:rsidR="00F82F21" w:rsidRDefault="00F82F21" w:rsidP="0030619E">
            <w:pPr>
              <w:jc w:val="center"/>
            </w:pPr>
            <w:r>
              <w:t>35,8</w:t>
            </w:r>
          </w:p>
        </w:tc>
        <w:tc>
          <w:tcPr>
            <w:tcW w:w="637" w:type="dxa"/>
          </w:tcPr>
          <w:p w:rsidR="00F82F21" w:rsidRDefault="00F82F21" w:rsidP="0030619E">
            <w:pPr>
              <w:jc w:val="center"/>
            </w:pPr>
            <w:r>
              <w:t>14,5</w:t>
            </w:r>
          </w:p>
        </w:tc>
        <w:tc>
          <w:tcPr>
            <w:tcW w:w="634" w:type="dxa"/>
          </w:tcPr>
          <w:p w:rsidR="00F82F21" w:rsidRDefault="00F82F21" w:rsidP="0030619E">
            <w:pPr>
              <w:jc w:val="center"/>
            </w:pPr>
            <w:r>
              <w:t>55</w:t>
            </w:r>
          </w:p>
        </w:tc>
        <w:tc>
          <w:tcPr>
            <w:tcW w:w="638" w:type="dxa"/>
            <w:shd w:val="clear" w:color="auto" w:fill="C4BC96" w:themeFill="background2" w:themeFillShade="BF"/>
          </w:tcPr>
          <w:p w:rsidR="00F82F21" w:rsidRDefault="00F82F21" w:rsidP="0030619E">
            <w:pPr>
              <w:jc w:val="center"/>
            </w:pPr>
            <w:r>
              <w:t>7,4</w:t>
            </w:r>
          </w:p>
        </w:tc>
        <w:tc>
          <w:tcPr>
            <w:tcW w:w="739" w:type="dxa"/>
            <w:vAlign w:val="bottom"/>
          </w:tcPr>
          <w:p w:rsidR="00F82F21" w:rsidRDefault="00F82F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45,12</w:t>
            </w:r>
          </w:p>
        </w:tc>
      </w:tr>
      <w:tr w:rsidR="00F82F21" w:rsidTr="0069766C">
        <w:tc>
          <w:tcPr>
            <w:tcW w:w="3412" w:type="dxa"/>
          </w:tcPr>
          <w:p w:rsidR="00F82F21" w:rsidRPr="0030619E" w:rsidRDefault="00F82F21" w:rsidP="00505EFF">
            <w:pPr>
              <w:rPr>
                <w:i/>
              </w:rPr>
            </w:pPr>
            <w:r w:rsidRPr="00937B4F">
              <w:rPr>
                <w:i/>
              </w:rPr>
              <w:t>Стрем</w:t>
            </w:r>
            <w:r>
              <w:rPr>
                <w:i/>
              </w:rPr>
              <w:t>я</w:t>
            </w:r>
            <w:r w:rsidRPr="00937B4F">
              <w:rPr>
                <w:i/>
              </w:rPr>
              <w:t>тся к полному освоению программы</w:t>
            </w:r>
          </w:p>
        </w:tc>
        <w:tc>
          <w:tcPr>
            <w:tcW w:w="636" w:type="dxa"/>
          </w:tcPr>
          <w:p w:rsidR="00F82F21" w:rsidRDefault="00F82F21" w:rsidP="0030619E">
            <w:pPr>
              <w:jc w:val="center"/>
            </w:pPr>
            <w:r>
              <w:t>26,3</w:t>
            </w:r>
          </w:p>
        </w:tc>
        <w:tc>
          <w:tcPr>
            <w:tcW w:w="636" w:type="dxa"/>
          </w:tcPr>
          <w:p w:rsidR="00F82F21" w:rsidRDefault="00F82F21" w:rsidP="0030619E">
            <w:pPr>
              <w:jc w:val="center"/>
            </w:pPr>
            <w:r>
              <w:t>11,2</w:t>
            </w:r>
          </w:p>
        </w:tc>
        <w:tc>
          <w:tcPr>
            <w:tcW w:w="636" w:type="dxa"/>
          </w:tcPr>
          <w:p w:rsidR="00F82F21" w:rsidRDefault="00F82F21" w:rsidP="0030619E">
            <w:pPr>
              <w:jc w:val="center"/>
            </w:pPr>
            <w:r>
              <w:t>15</w:t>
            </w:r>
          </w:p>
        </w:tc>
        <w:tc>
          <w:tcPr>
            <w:tcW w:w="637" w:type="dxa"/>
          </w:tcPr>
          <w:p w:rsidR="00F82F21" w:rsidRDefault="00F82F21" w:rsidP="0030619E">
            <w:pPr>
              <w:jc w:val="center"/>
            </w:pPr>
            <w:r>
              <w:t>38,1</w:t>
            </w:r>
          </w:p>
        </w:tc>
        <w:tc>
          <w:tcPr>
            <w:tcW w:w="638" w:type="dxa"/>
          </w:tcPr>
          <w:p w:rsidR="00F82F21" w:rsidRDefault="00F82F21" w:rsidP="0030619E">
            <w:pPr>
              <w:jc w:val="center"/>
            </w:pPr>
            <w:r>
              <w:t>28,8</w:t>
            </w:r>
          </w:p>
        </w:tc>
        <w:tc>
          <w:tcPr>
            <w:tcW w:w="637" w:type="dxa"/>
          </w:tcPr>
          <w:p w:rsidR="00F82F21" w:rsidRDefault="00F82F21" w:rsidP="0030619E">
            <w:pPr>
              <w:jc w:val="center"/>
            </w:pPr>
            <w:r>
              <w:t>31</w:t>
            </w:r>
          </w:p>
        </w:tc>
        <w:tc>
          <w:tcPr>
            <w:tcW w:w="637" w:type="dxa"/>
            <w:shd w:val="clear" w:color="auto" w:fill="C4BC96" w:themeFill="background2" w:themeFillShade="BF"/>
          </w:tcPr>
          <w:p w:rsidR="00F82F21" w:rsidRDefault="00F82F21" w:rsidP="0030619E">
            <w:pPr>
              <w:jc w:val="center"/>
            </w:pPr>
            <w:r>
              <w:t>38</w:t>
            </w:r>
          </w:p>
        </w:tc>
        <w:tc>
          <w:tcPr>
            <w:tcW w:w="637" w:type="dxa"/>
          </w:tcPr>
          <w:p w:rsidR="00F82F21" w:rsidRDefault="00F82F21" w:rsidP="0030619E">
            <w:pPr>
              <w:jc w:val="center"/>
            </w:pPr>
            <w:r>
              <w:t>42,1</w:t>
            </w:r>
          </w:p>
        </w:tc>
        <w:tc>
          <w:tcPr>
            <w:tcW w:w="634" w:type="dxa"/>
          </w:tcPr>
          <w:p w:rsidR="00F82F21" w:rsidRDefault="00F82F21" w:rsidP="0030619E">
            <w:pPr>
              <w:jc w:val="center"/>
            </w:pPr>
            <w:r>
              <w:t>35</w:t>
            </w:r>
          </w:p>
        </w:tc>
        <w:tc>
          <w:tcPr>
            <w:tcW w:w="638" w:type="dxa"/>
            <w:shd w:val="clear" w:color="auto" w:fill="C4BC96" w:themeFill="background2" w:themeFillShade="BF"/>
          </w:tcPr>
          <w:p w:rsidR="00F82F21" w:rsidRDefault="00F82F21" w:rsidP="0030619E">
            <w:pPr>
              <w:jc w:val="center"/>
            </w:pPr>
            <w:r>
              <w:t>26,5</w:t>
            </w:r>
          </w:p>
        </w:tc>
        <w:tc>
          <w:tcPr>
            <w:tcW w:w="739" w:type="dxa"/>
            <w:vAlign w:val="bottom"/>
          </w:tcPr>
          <w:p w:rsidR="00F82F21" w:rsidRDefault="00F82F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29,2</w:t>
            </w:r>
          </w:p>
        </w:tc>
      </w:tr>
      <w:tr w:rsidR="00F82F21" w:rsidTr="0069766C">
        <w:tc>
          <w:tcPr>
            <w:tcW w:w="3412" w:type="dxa"/>
          </w:tcPr>
          <w:p w:rsidR="00F82F21" w:rsidRPr="0030619E" w:rsidRDefault="00F82F21" w:rsidP="00505EFF">
            <w:pPr>
              <w:rPr>
                <w:i/>
              </w:rPr>
            </w:pPr>
            <w:r w:rsidRPr="0030619E">
              <w:rPr>
                <w:i/>
              </w:rPr>
              <w:t>Вызывает озабоченность</w:t>
            </w:r>
          </w:p>
        </w:tc>
        <w:tc>
          <w:tcPr>
            <w:tcW w:w="636" w:type="dxa"/>
          </w:tcPr>
          <w:p w:rsidR="00F82F21" w:rsidRDefault="00F82F21" w:rsidP="0030619E">
            <w:pPr>
              <w:jc w:val="center"/>
            </w:pPr>
            <w:r>
              <w:t>16</w:t>
            </w:r>
          </w:p>
        </w:tc>
        <w:tc>
          <w:tcPr>
            <w:tcW w:w="636" w:type="dxa"/>
          </w:tcPr>
          <w:p w:rsidR="00F82F21" w:rsidRDefault="00F82F21" w:rsidP="0030619E">
            <w:pPr>
              <w:jc w:val="center"/>
            </w:pPr>
            <w:r>
              <w:t>11,2</w:t>
            </w:r>
          </w:p>
        </w:tc>
        <w:tc>
          <w:tcPr>
            <w:tcW w:w="636" w:type="dxa"/>
          </w:tcPr>
          <w:p w:rsidR="00F82F21" w:rsidRDefault="00F82F21" w:rsidP="0030619E">
            <w:pPr>
              <w:jc w:val="center"/>
            </w:pPr>
            <w:r>
              <w:t>14,2</w:t>
            </w:r>
          </w:p>
        </w:tc>
        <w:tc>
          <w:tcPr>
            <w:tcW w:w="637" w:type="dxa"/>
          </w:tcPr>
          <w:p w:rsidR="00F82F21" w:rsidRDefault="00F82F21" w:rsidP="0030619E">
            <w:pPr>
              <w:jc w:val="center"/>
            </w:pPr>
            <w:r>
              <w:t>12,5</w:t>
            </w:r>
          </w:p>
        </w:tc>
        <w:tc>
          <w:tcPr>
            <w:tcW w:w="638" w:type="dxa"/>
          </w:tcPr>
          <w:p w:rsidR="00F82F21" w:rsidRDefault="00F82F21" w:rsidP="0030619E">
            <w:pPr>
              <w:jc w:val="center"/>
            </w:pPr>
            <w:r>
              <w:t>13,8</w:t>
            </w:r>
          </w:p>
        </w:tc>
        <w:tc>
          <w:tcPr>
            <w:tcW w:w="637" w:type="dxa"/>
          </w:tcPr>
          <w:p w:rsidR="00F82F21" w:rsidRPr="007E2834" w:rsidRDefault="00F82F21" w:rsidP="0030619E">
            <w:pPr>
              <w:jc w:val="center"/>
              <w:rPr>
                <w:color w:val="C00000"/>
              </w:rPr>
            </w:pPr>
            <w:r w:rsidRPr="007E2834">
              <w:rPr>
                <w:color w:val="C00000"/>
              </w:rPr>
              <w:t>43,5</w:t>
            </w:r>
          </w:p>
        </w:tc>
        <w:tc>
          <w:tcPr>
            <w:tcW w:w="637" w:type="dxa"/>
            <w:shd w:val="clear" w:color="auto" w:fill="C4BC96" w:themeFill="background2" w:themeFillShade="BF"/>
          </w:tcPr>
          <w:p w:rsidR="00F82F21" w:rsidRPr="009F3166" w:rsidRDefault="00F82F21" w:rsidP="0030619E">
            <w:pPr>
              <w:jc w:val="center"/>
              <w:rPr>
                <w:color w:val="C00000"/>
              </w:rPr>
            </w:pPr>
            <w:r w:rsidRPr="009F3166">
              <w:rPr>
                <w:color w:val="C00000"/>
              </w:rPr>
              <w:t>26,2</w:t>
            </w:r>
          </w:p>
        </w:tc>
        <w:tc>
          <w:tcPr>
            <w:tcW w:w="637" w:type="dxa"/>
          </w:tcPr>
          <w:p w:rsidR="00F82F21" w:rsidRPr="00C92656" w:rsidRDefault="00F82F21" w:rsidP="0030619E">
            <w:pPr>
              <w:jc w:val="center"/>
              <w:rPr>
                <w:color w:val="C00000"/>
              </w:rPr>
            </w:pPr>
            <w:r w:rsidRPr="00C92656">
              <w:rPr>
                <w:color w:val="C00000"/>
              </w:rPr>
              <w:t>43,4</w:t>
            </w:r>
          </w:p>
        </w:tc>
        <w:tc>
          <w:tcPr>
            <w:tcW w:w="634" w:type="dxa"/>
          </w:tcPr>
          <w:p w:rsidR="00F82F21" w:rsidRDefault="00F82F21" w:rsidP="0030619E">
            <w:pPr>
              <w:jc w:val="center"/>
            </w:pPr>
            <w:r>
              <w:t>10</w:t>
            </w:r>
          </w:p>
        </w:tc>
        <w:tc>
          <w:tcPr>
            <w:tcW w:w="638" w:type="dxa"/>
            <w:shd w:val="clear" w:color="auto" w:fill="C4BC96" w:themeFill="background2" w:themeFillShade="BF"/>
          </w:tcPr>
          <w:p w:rsidR="00F82F21" w:rsidRPr="00746566" w:rsidRDefault="00F82F21" w:rsidP="0030619E">
            <w:pPr>
              <w:jc w:val="center"/>
              <w:rPr>
                <w:color w:val="C00000"/>
              </w:rPr>
            </w:pPr>
            <w:r w:rsidRPr="00746566">
              <w:rPr>
                <w:color w:val="C00000"/>
              </w:rPr>
              <w:t>66,1</w:t>
            </w:r>
          </w:p>
        </w:tc>
        <w:tc>
          <w:tcPr>
            <w:tcW w:w="739" w:type="dxa"/>
            <w:vAlign w:val="bottom"/>
          </w:tcPr>
          <w:p w:rsidR="00F82F21" w:rsidRPr="00F82F21" w:rsidRDefault="00F82F21">
            <w:pPr>
              <w:jc w:val="right"/>
              <w:rPr>
                <w:rFonts w:ascii="Calibri" w:hAnsi="Calibri" w:cs="Calibri"/>
                <w:color w:val="FF0000"/>
              </w:rPr>
            </w:pPr>
            <w:r w:rsidRPr="00F82F21">
              <w:rPr>
                <w:rFonts w:ascii="Calibri" w:hAnsi="Calibri" w:cs="Calibri"/>
                <w:color w:val="FF0000"/>
              </w:rPr>
              <w:t>25,69</w:t>
            </w:r>
          </w:p>
        </w:tc>
      </w:tr>
    </w:tbl>
    <w:p w:rsidR="00505EFF" w:rsidRPr="00295DA8" w:rsidRDefault="00295DA8" w:rsidP="00295DA8">
      <w:pPr>
        <w:spacing w:after="0"/>
        <w:ind w:left="720" w:hanging="862"/>
        <w:jc w:val="center"/>
        <w:rPr>
          <w:b/>
        </w:rPr>
      </w:pPr>
      <w:r w:rsidRPr="00B36491">
        <w:rPr>
          <w:b/>
        </w:rPr>
        <w:t>по группам</w:t>
      </w:r>
    </w:p>
    <w:p w:rsidR="00295DA8" w:rsidRDefault="00295DA8" w:rsidP="00295DA8">
      <w:pPr>
        <w:spacing w:after="0"/>
        <w:ind w:left="720" w:hanging="720"/>
      </w:pPr>
      <w:r w:rsidRPr="00295DA8">
        <w:rPr>
          <w:noProof/>
          <w:lang w:eastAsia="ru-RU"/>
        </w:rPr>
        <w:drawing>
          <wp:inline distT="0" distB="0" distL="0" distR="0">
            <wp:extent cx="6111889" cy="1595336"/>
            <wp:effectExtent l="19050" t="0" r="22211" b="4864"/>
            <wp:docPr id="1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82F21" w:rsidRPr="00EC2E39" w:rsidRDefault="00F82F21" w:rsidP="00295DA8">
      <w:pPr>
        <w:spacing w:after="0"/>
        <w:ind w:left="720" w:hanging="720"/>
      </w:pPr>
      <w:r w:rsidRPr="00F82F21">
        <w:rPr>
          <w:noProof/>
          <w:lang w:eastAsia="ru-RU"/>
        </w:rPr>
        <w:lastRenderedPageBreak/>
        <w:drawing>
          <wp:inline distT="0" distB="0" distL="0" distR="0">
            <wp:extent cx="6144044" cy="1595337"/>
            <wp:effectExtent l="19050" t="0" r="28156" b="4863"/>
            <wp:docPr id="16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92656" w:rsidRPr="00EC2E39" w:rsidRDefault="00C92656" w:rsidP="00505EFF">
      <w:pPr>
        <w:numPr>
          <w:ilvl w:val="0"/>
          <w:numId w:val="4"/>
        </w:numPr>
        <w:spacing w:after="0"/>
      </w:pPr>
      <w:r w:rsidRPr="00EC2E39">
        <w:t xml:space="preserve">  </w:t>
      </w:r>
      <w:r w:rsidRPr="00EC2E39">
        <w:rPr>
          <w:b/>
          <w:bCs/>
          <w:u w:val="single"/>
        </w:rPr>
        <w:t>Образовательная область «Художественно-эстетическое развитие»</w:t>
      </w:r>
      <w:r w:rsidRPr="00EC2E39">
        <w:t xml:space="preserve"> </w:t>
      </w:r>
    </w:p>
    <w:p w:rsidR="00C92656" w:rsidRPr="00505EFF" w:rsidRDefault="00C92656" w:rsidP="00C92656">
      <w:pPr>
        <w:numPr>
          <w:ilvl w:val="0"/>
          <w:numId w:val="5"/>
        </w:numPr>
        <w:spacing w:after="0"/>
      </w:pPr>
      <w:r w:rsidRPr="00505EFF">
        <w:rPr>
          <w:bCs/>
        </w:rPr>
        <w:t>Изобразительное искусство</w:t>
      </w:r>
      <w:r>
        <w:rPr>
          <w:bCs/>
        </w:rPr>
        <w:t>.</w:t>
      </w:r>
      <w:r w:rsidRPr="00C92656">
        <w:rPr>
          <w:bCs/>
        </w:rPr>
        <w:t xml:space="preserve"> </w:t>
      </w:r>
      <w:r w:rsidRPr="00505EFF">
        <w:rPr>
          <w:bCs/>
        </w:rPr>
        <w:t>Развитие продуктивной деятельности и детского творчества</w:t>
      </w:r>
      <w:r w:rsidRPr="00505EFF">
        <w:t xml:space="preserve"> </w:t>
      </w:r>
    </w:p>
    <w:tbl>
      <w:tblPr>
        <w:tblStyle w:val="a3"/>
        <w:tblW w:w="10489" w:type="dxa"/>
        <w:tblInd w:w="-743" w:type="dxa"/>
        <w:tblLayout w:type="fixed"/>
        <w:tblLook w:val="04A0"/>
      </w:tblPr>
      <w:tblGrid>
        <w:gridCol w:w="3545"/>
        <w:gridCol w:w="609"/>
        <w:gridCol w:w="610"/>
        <w:gridCol w:w="609"/>
        <w:gridCol w:w="610"/>
        <w:gridCol w:w="609"/>
        <w:gridCol w:w="610"/>
        <w:gridCol w:w="609"/>
        <w:gridCol w:w="610"/>
        <w:gridCol w:w="609"/>
        <w:gridCol w:w="610"/>
        <w:gridCol w:w="849"/>
      </w:tblGrid>
      <w:tr w:rsidR="00664489" w:rsidTr="00E44053">
        <w:trPr>
          <w:trHeight w:val="135"/>
        </w:trPr>
        <w:tc>
          <w:tcPr>
            <w:tcW w:w="3545" w:type="dxa"/>
            <w:vMerge w:val="restart"/>
          </w:tcPr>
          <w:p w:rsidR="00664489" w:rsidRDefault="00664489" w:rsidP="00505EFF"/>
        </w:tc>
        <w:tc>
          <w:tcPr>
            <w:tcW w:w="6095" w:type="dxa"/>
            <w:gridSpan w:val="10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группы</w:t>
            </w:r>
          </w:p>
        </w:tc>
        <w:tc>
          <w:tcPr>
            <w:tcW w:w="849" w:type="dxa"/>
            <w:vMerge w:val="restart"/>
          </w:tcPr>
          <w:p w:rsidR="00664489" w:rsidRDefault="00E44053" w:rsidP="0030619E">
            <w:pPr>
              <w:jc w:val="center"/>
            </w:pPr>
            <w:r w:rsidRPr="00E44053">
              <w:rPr>
                <w:b/>
              </w:rPr>
              <w:t>итого</w:t>
            </w:r>
          </w:p>
        </w:tc>
      </w:tr>
      <w:tr w:rsidR="00664489" w:rsidTr="00E44053">
        <w:trPr>
          <w:trHeight w:val="135"/>
        </w:trPr>
        <w:tc>
          <w:tcPr>
            <w:tcW w:w="3545" w:type="dxa"/>
            <w:vMerge/>
          </w:tcPr>
          <w:p w:rsidR="00664489" w:rsidRDefault="00664489" w:rsidP="00505EFF"/>
        </w:tc>
        <w:tc>
          <w:tcPr>
            <w:tcW w:w="609" w:type="dxa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1</w:t>
            </w:r>
          </w:p>
        </w:tc>
        <w:tc>
          <w:tcPr>
            <w:tcW w:w="610" w:type="dxa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2</w:t>
            </w:r>
          </w:p>
        </w:tc>
        <w:tc>
          <w:tcPr>
            <w:tcW w:w="609" w:type="dxa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3</w:t>
            </w:r>
          </w:p>
        </w:tc>
        <w:tc>
          <w:tcPr>
            <w:tcW w:w="610" w:type="dxa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4</w:t>
            </w:r>
          </w:p>
        </w:tc>
        <w:tc>
          <w:tcPr>
            <w:tcW w:w="609" w:type="dxa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5</w:t>
            </w:r>
          </w:p>
        </w:tc>
        <w:tc>
          <w:tcPr>
            <w:tcW w:w="610" w:type="dxa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7</w:t>
            </w:r>
          </w:p>
        </w:tc>
        <w:tc>
          <w:tcPr>
            <w:tcW w:w="609" w:type="dxa"/>
            <w:shd w:val="clear" w:color="auto" w:fill="C4BC96" w:themeFill="background2" w:themeFillShade="BF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8</w:t>
            </w:r>
          </w:p>
        </w:tc>
        <w:tc>
          <w:tcPr>
            <w:tcW w:w="610" w:type="dxa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11</w:t>
            </w:r>
          </w:p>
        </w:tc>
        <w:tc>
          <w:tcPr>
            <w:tcW w:w="609" w:type="dxa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12</w:t>
            </w:r>
          </w:p>
        </w:tc>
        <w:tc>
          <w:tcPr>
            <w:tcW w:w="610" w:type="dxa"/>
            <w:shd w:val="clear" w:color="auto" w:fill="C4BC96" w:themeFill="background2" w:themeFillShade="BF"/>
          </w:tcPr>
          <w:p w:rsidR="00664489" w:rsidRPr="0030619E" w:rsidRDefault="00664489" w:rsidP="0030619E">
            <w:pPr>
              <w:jc w:val="center"/>
              <w:rPr>
                <w:b/>
              </w:rPr>
            </w:pPr>
            <w:r w:rsidRPr="0030619E">
              <w:rPr>
                <w:b/>
              </w:rPr>
              <w:t>13</w:t>
            </w:r>
          </w:p>
        </w:tc>
        <w:tc>
          <w:tcPr>
            <w:tcW w:w="849" w:type="dxa"/>
            <w:vMerge/>
          </w:tcPr>
          <w:p w:rsidR="00664489" w:rsidRDefault="00664489" w:rsidP="0030619E">
            <w:pPr>
              <w:jc w:val="center"/>
            </w:pPr>
          </w:p>
        </w:tc>
      </w:tr>
      <w:tr w:rsidR="0073002A" w:rsidTr="0069766C">
        <w:tc>
          <w:tcPr>
            <w:tcW w:w="3545" w:type="dxa"/>
          </w:tcPr>
          <w:p w:rsidR="0073002A" w:rsidRPr="0030619E" w:rsidRDefault="0073002A" w:rsidP="00505EFF">
            <w:pPr>
              <w:rPr>
                <w:i/>
              </w:rPr>
            </w:pPr>
            <w:r w:rsidRPr="0030619E">
              <w:rPr>
                <w:i/>
              </w:rPr>
              <w:t>Овладели программой</w:t>
            </w:r>
          </w:p>
        </w:tc>
        <w:tc>
          <w:tcPr>
            <w:tcW w:w="609" w:type="dxa"/>
          </w:tcPr>
          <w:p w:rsidR="0073002A" w:rsidRDefault="0073002A" w:rsidP="0030619E">
            <w:pPr>
              <w:jc w:val="center"/>
            </w:pPr>
            <w:r>
              <w:t>72,6</w:t>
            </w:r>
          </w:p>
        </w:tc>
        <w:tc>
          <w:tcPr>
            <w:tcW w:w="610" w:type="dxa"/>
          </w:tcPr>
          <w:p w:rsidR="0073002A" w:rsidRDefault="0073002A" w:rsidP="0030619E">
            <w:pPr>
              <w:jc w:val="center"/>
            </w:pPr>
            <w:r>
              <w:t>59,8</w:t>
            </w:r>
          </w:p>
        </w:tc>
        <w:tc>
          <w:tcPr>
            <w:tcW w:w="609" w:type="dxa"/>
          </w:tcPr>
          <w:p w:rsidR="0073002A" w:rsidRDefault="0073002A" w:rsidP="0030619E">
            <w:pPr>
              <w:jc w:val="center"/>
            </w:pPr>
            <w:r>
              <w:t>76</w:t>
            </w:r>
          </w:p>
        </w:tc>
        <w:tc>
          <w:tcPr>
            <w:tcW w:w="610" w:type="dxa"/>
          </w:tcPr>
          <w:p w:rsidR="0073002A" w:rsidRDefault="0073002A" w:rsidP="0030619E">
            <w:pPr>
              <w:jc w:val="center"/>
            </w:pPr>
            <w:r>
              <w:t>39,8</w:t>
            </w:r>
          </w:p>
        </w:tc>
        <w:tc>
          <w:tcPr>
            <w:tcW w:w="609" w:type="dxa"/>
          </w:tcPr>
          <w:p w:rsidR="0073002A" w:rsidRDefault="0073002A" w:rsidP="0030619E">
            <w:pPr>
              <w:jc w:val="center"/>
            </w:pPr>
            <w:r>
              <w:t>52</w:t>
            </w:r>
          </w:p>
        </w:tc>
        <w:tc>
          <w:tcPr>
            <w:tcW w:w="610" w:type="dxa"/>
          </w:tcPr>
          <w:p w:rsidR="0073002A" w:rsidRDefault="0073002A" w:rsidP="0030619E">
            <w:pPr>
              <w:jc w:val="center"/>
            </w:pPr>
            <w:r>
              <w:t>54,2</w:t>
            </w:r>
          </w:p>
        </w:tc>
        <w:tc>
          <w:tcPr>
            <w:tcW w:w="609" w:type="dxa"/>
            <w:shd w:val="clear" w:color="auto" w:fill="C4BC96" w:themeFill="background2" w:themeFillShade="BF"/>
          </w:tcPr>
          <w:p w:rsidR="0073002A" w:rsidRDefault="0073002A" w:rsidP="0030619E">
            <w:pPr>
              <w:jc w:val="center"/>
            </w:pPr>
            <w:r>
              <w:t>54</w:t>
            </w:r>
          </w:p>
        </w:tc>
        <w:tc>
          <w:tcPr>
            <w:tcW w:w="610" w:type="dxa"/>
          </w:tcPr>
          <w:p w:rsidR="0073002A" w:rsidRDefault="0073002A" w:rsidP="0030619E">
            <w:pPr>
              <w:jc w:val="center"/>
            </w:pPr>
            <w:r>
              <w:t>38</w:t>
            </w:r>
          </w:p>
        </w:tc>
        <w:tc>
          <w:tcPr>
            <w:tcW w:w="609" w:type="dxa"/>
          </w:tcPr>
          <w:p w:rsidR="0073002A" w:rsidRDefault="0073002A" w:rsidP="0030619E">
            <w:pPr>
              <w:jc w:val="center"/>
            </w:pPr>
            <w:r>
              <w:t>69</w:t>
            </w:r>
          </w:p>
        </w:tc>
        <w:tc>
          <w:tcPr>
            <w:tcW w:w="610" w:type="dxa"/>
            <w:shd w:val="clear" w:color="auto" w:fill="C4BC96" w:themeFill="background2" w:themeFillShade="BF"/>
          </w:tcPr>
          <w:p w:rsidR="0073002A" w:rsidRDefault="0073002A" w:rsidP="0030619E">
            <w:pPr>
              <w:jc w:val="center"/>
            </w:pPr>
            <w:r>
              <w:t>16,5</w:t>
            </w:r>
          </w:p>
        </w:tc>
        <w:tc>
          <w:tcPr>
            <w:tcW w:w="849" w:type="dxa"/>
            <w:vAlign w:val="bottom"/>
          </w:tcPr>
          <w:p w:rsidR="0073002A" w:rsidRDefault="007300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53,19</w:t>
            </w:r>
          </w:p>
        </w:tc>
      </w:tr>
      <w:tr w:rsidR="0073002A" w:rsidTr="0069766C">
        <w:tc>
          <w:tcPr>
            <w:tcW w:w="3545" w:type="dxa"/>
          </w:tcPr>
          <w:p w:rsidR="0073002A" w:rsidRPr="0030619E" w:rsidRDefault="0073002A" w:rsidP="00505EFF">
            <w:pPr>
              <w:rPr>
                <w:i/>
              </w:rPr>
            </w:pPr>
            <w:r w:rsidRPr="00937B4F">
              <w:rPr>
                <w:i/>
              </w:rPr>
              <w:t>Стрем</w:t>
            </w:r>
            <w:r>
              <w:rPr>
                <w:i/>
              </w:rPr>
              <w:t>я</w:t>
            </w:r>
            <w:r w:rsidRPr="00937B4F">
              <w:rPr>
                <w:i/>
              </w:rPr>
              <w:t>тся к полному освоению программы</w:t>
            </w:r>
          </w:p>
        </w:tc>
        <w:tc>
          <w:tcPr>
            <w:tcW w:w="609" w:type="dxa"/>
          </w:tcPr>
          <w:p w:rsidR="0073002A" w:rsidRDefault="0073002A" w:rsidP="0030619E">
            <w:pPr>
              <w:jc w:val="center"/>
            </w:pPr>
            <w:r>
              <w:t>24</w:t>
            </w:r>
          </w:p>
        </w:tc>
        <w:tc>
          <w:tcPr>
            <w:tcW w:w="610" w:type="dxa"/>
          </w:tcPr>
          <w:p w:rsidR="0073002A" w:rsidRDefault="0073002A" w:rsidP="0030619E">
            <w:pPr>
              <w:jc w:val="center"/>
            </w:pPr>
            <w:r>
              <w:t>21,7</w:t>
            </w:r>
          </w:p>
        </w:tc>
        <w:tc>
          <w:tcPr>
            <w:tcW w:w="609" w:type="dxa"/>
          </w:tcPr>
          <w:p w:rsidR="0073002A" w:rsidRDefault="0073002A" w:rsidP="0030619E">
            <w:pPr>
              <w:jc w:val="center"/>
            </w:pPr>
            <w:r>
              <w:t>14,4</w:t>
            </w:r>
          </w:p>
        </w:tc>
        <w:tc>
          <w:tcPr>
            <w:tcW w:w="610" w:type="dxa"/>
          </w:tcPr>
          <w:p w:rsidR="0073002A" w:rsidRDefault="0073002A" w:rsidP="0030619E">
            <w:pPr>
              <w:jc w:val="center"/>
            </w:pPr>
            <w:r>
              <w:t>54,2</w:t>
            </w:r>
          </w:p>
        </w:tc>
        <w:tc>
          <w:tcPr>
            <w:tcW w:w="609" w:type="dxa"/>
          </w:tcPr>
          <w:p w:rsidR="0073002A" w:rsidRDefault="0073002A" w:rsidP="0030619E">
            <w:pPr>
              <w:jc w:val="center"/>
            </w:pPr>
            <w:r>
              <w:t>32</w:t>
            </w:r>
          </w:p>
        </w:tc>
        <w:tc>
          <w:tcPr>
            <w:tcW w:w="610" w:type="dxa"/>
          </w:tcPr>
          <w:p w:rsidR="0073002A" w:rsidRDefault="0073002A" w:rsidP="0030619E">
            <w:pPr>
              <w:jc w:val="center"/>
            </w:pPr>
            <w:r>
              <w:t>35,4</w:t>
            </w:r>
          </w:p>
        </w:tc>
        <w:tc>
          <w:tcPr>
            <w:tcW w:w="609" w:type="dxa"/>
            <w:shd w:val="clear" w:color="auto" w:fill="C4BC96" w:themeFill="background2" w:themeFillShade="BF"/>
          </w:tcPr>
          <w:p w:rsidR="0073002A" w:rsidRDefault="0073002A" w:rsidP="0030619E">
            <w:pPr>
              <w:jc w:val="center"/>
            </w:pPr>
            <w:r>
              <w:t>32</w:t>
            </w:r>
          </w:p>
        </w:tc>
        <w:tc>
          <w:tcPr>
            <w:tcW w:w="610" w:type="dxa"/>
          </w:tcPr>
          <w:p w:rsidR="0073002A" w:rsidRDefault="0073002A" w:rsidP="0030619E">
            <w:pPr>
              <w:jc w:val="center"/>
            </w:pPr>
            <w:r>
              <w:t>47,2</w:t>
            </w:r>
          </w:p>
        </w:tc>
        <w:tc>
          <w:tcPr>
            <w:tcW w:w="609" w:type="dxa"/>
          </w:tcPr>
          <w:p w:rsidR="0073002A" w:rsidRDefault="0073002A" w:rsidP="0030619E">
            <w:pPr>
              <w:jc w:val="center"/>
            </w:pPr>
            <w:r>
              <w:t>25</w:t>
            </w:r>
          </w:p>
        </w:tc>
        <w:tc>
          <w:tcPr>
            <w:tcW w:w="610" w:type="dxa"/>
            <w:shd w:val="clear" w:color="auto" w:fill="C4BC96" w:themeFill="background2" w:themeFillShade="BF"/>
          </w:tcPr>
          <w:p w:rsidR="0073002A" w:rsidRDefault="0073002A" w:rsidP="0030619E">
            <w:pPr>
              <w:jc w:val="center"/>
            </w:pPr>
            <w:r>
              <w:t>55,7</w:t>
            </w:r>
          </w:p>
        </w:tc>
        <w:tc>
          <w:tcPr>
            <w:tcW w:w="849" w:type="dxa"/>
            <w:vAlign w:val="bottom"/>
          </w:tcPr>
          <w:p w:rsidR="0073002A" w:rsidRDefault="007300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34,16</w:t>
            </w:r>
          </w:p>
        </w:tc>
      </w:tr>
      <w:tr w:rsidR="0073002A" w:rsidTr="0069766C">
        <w:tc>
          <w:tcPr>
            <w:tcW w:w="3545" w:type="dxa"/>
          </w:tcPr>
          <w:p w:rsidR="0073002A" w:rsidRPr="0030619E" w:rsidRDefault="0073002A" w:rsidP="00505EFF">
            <w:pPr>
              <w:rPr>
                <w:i/>
              </w:rPr>
            </w:pPr>
            <w:r w:rsidRPr="0030619E">
              <w:rPr>
                <w:i/>
              </w:rPr>
              <w:t>Вызывает озабоченность</w:t>
            </w:r>
          </w:p>
        </w:tc>
        <w:tc>
          <w:tcPr>
            <w:tcW w:w="609" w:type="dxa"/>
          </w:tcPr>
          <w:p w:rsidR="0073002A" w:rsidRDefault="0073002A" w:rsidP="0030619E">
            <w:pPr>
              <w:jc w:val="center"/>
            </w:pPr>
            <w:r>
              <w:t>3,4</w:t>
            </w:r>
          </w:p>
        </w:tc>
        <w:tc>
          <w:tcPr>
            <w:tcW w:w="610" w:type="dxa"/>
          </w:tcPr>
          <w:p w:rsidR="0073002A" w:rsidRDefault="0073002A" w:rsidP="0030619E">
            <w:pPr>
              <w:jc w:val="center"/>
            </w:pPr>
            <w:r>
              <w:t>18,5</w:t>
            </w:r>
          </w:p>
        </w:tc>
        <w:tc>
          <w:tcPr>
            <w:tcW w:w="609" w:type="dxa"/>
          </w:tcPr>
          <w:p w:rsidR="0073002A" w:rsidRDefault="0073002A" w:rsidP="0030619E">
            <w:pPr>
              <w:jc w:val="center"/>
            </w:pPr>
            <w:r>
              <w:t>9,6</w:t>
            </w:r>
          </w:p>
        </w:tc>
        <w:tc>
          <w:tcPr>
            <w:tcW w:w="610" w:type="dxa"/>
          </w:tcPr>
          <w:p w:rsidR="0073002A" w:rsidRDefault="0073002A" w:rsidP="0030619E">
            <w:pPr>
              <w:jc w:val="center"/>
            </w:pPr>
            <w:r>
              <w:t>6</w:t>
            </w:r>
          </w:p>
        </w:tc>
        <w:tc>
          <w:tcPr>
            <w:tcW w:w="609" w:type="dxa"/>
          </w:tcPr>
          <w:p w:rsidR="0073002A" w:rsidRDefault="0073002A" w:rsidP="0030619E">
            <w:pPr>
              <w:jc w:val="center"/>
            </w:pPr>
            <w:r>
              <w:t>16</w:t>
            </w:r>
          </w:p>
        </w:tc>
        <w:tc>
          <w:tcPr>
            <w:tcW w:w="610" w:type="dxa"/>
          </w:tcPr>
          <w:p w:rsidR="0073002A" w:rsidRDefault="0073002A" w:rsidP="0030619E">
            <w:pPr>
              <w:jc w:val="center"/>
            </w:pPr>
            <w:r>
              <w:t>10,4</w:t>
            </w:r>
          </w:p>
        </w:tc>
        <w:tc>
          <w:tcPr>
            <w:tcW w:w="609" w:type="dxa"/>
            <w:shd w:val="clear" w:color="auto" w:fill="C4BC96" w:themeFill="background2" w:themeFillShade="BF"/>
          </w:tcPr>
          <w:p w:rsidR="0073002A" w:rsidRDefault="0073002A" w:rsidP="0030619E">
            <w:pPr>
              <w:jc w:val="center"/>
            </w:pPr>
            <w:r>
              <w:t>14</w:t>
            </w:r>
          </w:p>
        </w:tc>
        <w:tc>
          <w:tcPr>
            <w:tcW w:w="610" w:type="dxa"/>
          </w:tcPr>
          <w:p w:rsidR="0073002A" w:rsidRDefault="0073002A" w:rsidP="0030619E">
            <w:pPr>
              <w:jc w:val="center"/>
            </w:pPr>
            <w:r>
              <w:t>14,8</w:t>
            </w:r>
          </w:p>
        </w:tc>
        <w:tc>
          <w:tcPr>
            <w:tcW w:w="609" w:type="dxa"/>
          </w:tcPr>
          <w:p w:rsidR="0073002A" w:rsidRDefault="0073002A" w:rsidP="0030619E">
            <w:pPr>
              <w:jc w:val="center"/>
            </w:pPr>
            <w:r>
              <w:t>6</w:t>
            </w:r>
          </w:p>
        </w:tc>
        <w:tc>
          <w:tcPr>
            <w:tcW w:w="610" w:type="dxa"/>
            <w:shd w:val="clear" w:color="auto" w:fill="C4BC96" w:themeFill="background2" w:themeFillShade="BF"/>
          </w:tcPr>
          <w:p w:rsidR="0073002A" w:rsidRPr="00746566" w:rsidRDefault="0073002A" w:rsidP="0030619E">
            <w:pPr>
              <w:jc w:val="center"/>
              <w:rPr>
                <w:color w:val="C00000"/>
              </w:rPr>
            </w:pPr>
            <w:r w:rsidRPr="00746566">
              <w:rPr>
                <w:color w:val="C00000"/>
              </w:rPr>
              <w:t>27,8</w:t>
            </w:r>
          </w:p>
        </w:tc>
        <w:tc>
          <w:tcPr>
            <w:tcW w:w="849" w:type="dxa"/>
            <w:vAlign w:val="bottom"/>
          </w:tcPr>
          <w:p w:rsidR="0073002A" w:rsidRDefault="007300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12,65</w:t>
            </w:r>
          </w:p>
        </w:tc>
      </w:tr>
    </w:tbl>
    <w:p w:rsidR="00505EFF" w:rsidRPr="00F82F21" w:rsidRDefault="00F82F21" w:rsidP="00F82F21">
      <w:pPr>
        <w:spacing w:after="0"/>
        <w:ind w:left="720" w:hanging="862"/>
        <w:jc w:val="center"/>
        <w:rPr>
          <w:b/>
        </w:rPr>
      </w:pPr>
      <w:r w:rsidRPr="00B36491">
        <w:rPr>
          <w:b/>
        </w:rPr>
        <w:t>по группам</w:t>
      </w:r>
    </w:p>
    <w:p w:rsidR="00F82F21" w:rsidRDefault="00F82F21" w:rsidP="00C92656">
      <w:pPr>
        <w:spacing w:after="0"/>
      </w:pPr>
      <w:r w:rsidRPr="00F82F21">
        <w:rPr>
          <w:noProof/>
          <w:lang w:eastAsia="ru-RU"/>
        </w:rPr>
        <w:drawing>
          <wp:inline distT="0" distB="0" distL="0" distR="0">
            <wp:extent cx="6134862" cy="1499616"/>
            <wp:effectExtent l="19050" t="0" r="18288" b="5334"/>
            <wp:docPr id="1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82F21" w:rsidRPr="00EC2E39" w:rsidRDefault="0073002A" w:rsidP="00C92656">
      <w:pPr>
        <w:spacing w:after="0"/>
      </w:pPr>
      <w:r w:rsidRPr="0073002A">
        <w:rPr>
          <w:noProof/>
          <w:lang w:eastAsia="ru-RU"/>
        </w:rPr>
        <w:drawing>
          <wp:inline distT="0" distB="0" distL="0" distR="0">
            <wp:extent cx="6201537" cy="1565148"/>
            <wp:effectExtent l="19050" t="0" r="27813" b="0"/>
            <wp:docPr id="18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50F21" w:rsidRPr="00505EFF" w:rsidRDefault="00EC2E39" w:rsidP="00505EFF">
      <w:pPr>
        <w:pStyle w:val="a6"/>
        <w:numPr>
          <w:ilvl w:val="0"/>
          <w:numId w:val="6"/>
        </w:numPr>
        <w:spacing w:after="0"/>
        <w:rPr>
          <w:bCs/>
        </w:rPr>
      </w:pPr>
      <w:r w:rsidRPr="00505EFF">
        <w:rPr>
          <w:bCs/>
        </w:rPr>
        <w:t>Художественная литература</w:t>
      </w:r>
    </w:p>
    <w:tbl>
      <w:tblPr>
        <w:tblStyle w:val="a3"/>
        <w:tblW w:w="10581" w:type="dxa"/>
        <w:tblInd w:w="-743" w:type="dxa"/>
        <w:tblLayout w:type="fixed"/>
        <w:tblLook w:val="04A0"/>
      </w:tblPr>
      <w:tblGrid>
        <w:gridCol w:w="3545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799"/>
      </w:tblGrid>
      <w:tr w:rsidR="00BC2E55" w:rsidTr="00664489">
        <w:trPr>
          <w:trHeight w:val="135"/>
        </w:trPr>
        <w:tc>
          <w:tcPr>
            <w:tcW w:w="3545" w:type="dxa"/>
            <w:vMerge w:val="restart"/>
          </w:tcPr>
          <w:p w:rsidR="00BC2E55" w:rsidRDefault="00BC2E55" w:rsidP="00505EFF"/>
        </w:tc>
        <w:tc>
          <w:tcPr>
            <w:tcW w:w="6237" w:type="dxa"/>
            <w:gridSpan w:val="9"/>
          </w:tcPr>
          <w:p w:rsidR="00BC2E55" w:rsidRPr="00937B4F" w:rsidRDefault="00BC2E55" w:rsidP="00937B4F">
            <w:pPr>
              <w:jc w:val="center"/>
              <w:rPr>
                <w:b/>
              </w:rPr>
            </w:pPr>
            <w:r w:rsidRPr="00937B4F">
              <w:rPr>
                <w:b/>
              </w:rPr>
              <w:t>группы</w:t>
            </w:r>
          </w:p>
        </w:tc>
        <w:tc>
          <w:tcPr>
            <w:tcW w:w="799" w:type="dxa"/>
            <w:vMerge w:val="restart"/>
          </w:tcPr>
          <w:p w:rsidR="00BC2E55" w:rsidRDefault="00E44053" w:rsidP="00937B4F">
            <w:pPr>
              <w:jc w:val="center"/>
            </w:pPr>
            <w:r w:rsidRPr="00E44053">
              <w:rPr>
                <w:b/>
              </w:rPr>
              <w:t>итого</w:t>
            </w:r>
          </w:p>
        </w:tc>
      </w:tr>
      <w:tr w:rsidR="00BC2E55" w:rsidTr="00664489">
        <w:trPr>
          <w:trHeight w:val="135"/>
        </w:trPr>
        <w:tc>
          <w:tcPr>
            <w:tcW w:w="3545" w:type="dxa"/>
            <w:vMerge/>
          </w:tcPr>
          <w:p w:rsidR="00BC2E55" w:rsidRDefault="00BC2E55" w:rsidP="00505EFF"/>
        </w:tc>
        <w:tc>
          <w:tcPr>
            <w:tcW w:w="693" w:type="dxa"/>
          </w:tcPr>
          <w:p w:rsidR="00BC2E55" w:rsidRPr="00937B4F" w:rsidRDefault="00BC2E55" w:rsidP="00937B4F">
            <w:pPr>
              <w:jc w:val="center"/>
              <w:rPr>
                <w:b/>
              </w:rPr>
            </w:pPr>
            <w:r w:rsidRPr="00937B4F">
              <w:rPr>
                <w:b/>
              </w:rPr>
              <w:t>2</w:t>
            </w:r>
          </w:p>
        </w:tc>
        <w:tc>
          <w:tcPr>
            <w:tcW w:w="693" w:type="dxa"/>
          </w:tcPr>
          <w:p w:rsidR="00BC2E55" w:rsidRPr="00937B4F" w:rsidRDefault="00BC2E55" w:rsidP="00937B4F">
            <w:pPr>
              <w:jc w:val="center"/>
              <w:rPr>
                <w:b/>
              </w:rPr>
            </w:pPr>
            <w:r w:rsidRPr="00937B4F">
              <w:rPr>
                <w:b/>
              </w:rPr>
              <w:t>3</w:t>
            </w:r>
          </w:p>
        </w:tc>
        <w:tc>
          <w:tcPr>
            <w:tcW w:w="693" w:type="dxa"/>
          </w:tcPr>
          <w:p w:rsidR="00BC2E55" w:rsidRPr="00937B4F" w:rsidRDefault="00BC2E55" w:rsidP="00937B4F">
            <w:pPr>
              <w:jc w:val="center"/>
              <w:rPr>
                <w:b/>
              </w:rPr>
            </w:pPr>
            <w:r w:rsidRPr="00937B4F">
              <w:rPr>
                <w:b/>
              </w:rPr>
              <w:t>4</w:t>
            </w:r>
          </w:p>
        </w:tc>
        <w:tc>
          <w:tcPr>
            <w:tcW w:w="693" w:type="dxa"/>
          </w:tcPr>
          <w:p w:rsidR="00BC2E55" w:rsidRPr="00937B4F" w:rsidRDefault="00BC2E55" w:rsidP="00937B4F">
            <w:pPr>
              <w:jc w:val="center"/>
              <w:rPr>
                <w:b/>
              </w:rPr>
            </w:pPr>
            <w:r w:rsidRPr="00937B4F">
              <w:rPr>
                <w:b/>
              </w:rPr>
              <w:t>5</w:t>
            </w:r>
          </w:p>
        </w:tc>
        <w:tc>
          <w:tcPr>
            <w:tcW w:w="693" w:type="dxa"/>
          </w:tcPr>
          <w:p w:rsidR="00BC2E55" w:rsidRPr="00937B4F" w:rsidRDefault="00BC2E55" w:rsidP="00937B4F">
            <w:pPr>
              <w:jc w:val="center"/>
              <w:rPr>
                <w:b/>
              </w:rPr>
            </w:pPr>
            <w:r w:rsidRPr="00937B4F">
              <w:rPr>
                <w:b/>
              </w:rPr>
              <w:t>7</w:t>
            </w:r>
          </w:p>
        </w:tc>
        <w:tc>
          <w:tcPr>
            <w:tcW w:w="693" w:type="dxa"/>
            <w:shd w:val="clear" w:color="auto" w:fill="C4BC96" w:themeFill="background2" w:themeFillShade="BF"/>
          </w:tcPr>
          <w:p w:rsidR="00BC2E55" w:rsidRPr="00937B4F" w:rsidRDefault="00BC2E55" w:rsidP="00937B4F">
            <w:pPr>
              <w:jc w:val="center"/>
              <w:rPr>
                <w:b/>
              </w:rPr>
            </w:pPr>
            <w:r w:rsidRPr="00937B4F">
              <w:rPr>
                <w:b/>
              </w:rPr>
              <w:t>8</w:t>
            </w:r>
          </w:p>
        </w:tc>
        <w:tc>
          <w:tcPr>
            <w:tcW w:w="693" w:type="dxa"/>
          </w:tcPr>
          <w:p w:rsidR="00BC2E55" w:rsidRPr="00937B4F" w:rsidRDefault="00BC2E55" w:rsidP="00937B4F">
            <w:pPr>
              <w:jc w:val="center"/>
              <w:rPr>
                <w:b/>
              </w:rPr>
            </w:pPr>
            <w:r w:rsidRPr="00937B4F">
              <w:rPr>
                <w:b/>
              </w:rPr>
              <w:t>11</w:t>
            </w:r>
          </w:p>
        </w:tc>
        <w:tc>
          <w:tcPr>
            <w:tcW w:w="693" w:type="dxa"/>
          </w:tcPr>
          <w:p w:rsidR="00BC2E55" w:rsidRPr="00937B4F" w:rsidRDefault="00BC2E55" w:rsidP="00937B4F">
            <w:pPr>
              <w:jc w:val="center"/>
              <w:rPr>
                <w:b/>
              </w:rPr>
            </w:pPr>
            <w:r w:rsidRPr="00937B4F">
              <w:rPr>
                <w:b/>
              </w:rPr>
              <w:t>12</w:t>
            </w:r>
          </w:p>
        </w:tc>
        <w:tc>
          <w:tcPr>
            <w:tcW w:w="693" w:type="dxa"/>
            <w:shd w:val="clear" w:color="auto" w:fill="C4BC96" w:themeFill="background2" w:themeFillShade="BF"/>
          </w:tcPr>
          <w:p w:rsidR="00BC2E55" w:rsidRPr="00937B4F" w:rsidRDefault="00BC2E55" w:rsidP="00937B4F">
            <w:pPr>
              <w:jc w:val="center"/>
              <w:rPr>
                <w:b/>
              </w:rPr>
            </w:pPr>
            <w:r w:rsidRPr="00937B4F">
              <w:rPr>
                <w:b/>
              </w:rPr>
              <w:t>13</w:t>
            </w:r>
          </w:p>
        </w:tc>
        <w:tc>
          <w:tcPr>
            <w:tcW w:w="799" w:type="dxa"/>
            <w:vMerge/>
          </w:tcPr>
          <w:p w:rsidR="00BC2E55" w:rsidRDefault="00BC2E55" w:rsidP="00937B4F">
            <w:pPr>
              <w:jc w:val="center"/>
            </w:pPr>
          </w:p>
        </w:tc>
      </w:tr>
      <w:tr w:rsidR="00BA2DCA" w:rsidTr="0069766C">
        <w:tc>
          <w:tcPr>
            <w:tcW w:w="3545" w:type="dxa"/>
          </w:tcPr>
          <w:p w:rsidR="00BA2DCA" w:rsidRPr="00937B4F" w:rsidRDefault="00BA2DCA" w:rsidP="00937B4F">
            <w:pPr>
              <w:rPr>
                <w:i/>
              </w:rPr>
            </w:pPr>
            <w:r w:rsidRPr="00937B4F">
              <w:rPr>
                <w:i/>
              </w:rPr>
              <w:t>Овладели программой</w:t>
            </w:r>
          </w:p>
        </w:tc>
        <w:tc>
          <w:tcPr>
            <w:tcW w:w="693" w:type="dxa"/>
          </w:tcPr>
          <w:p w:rsidR="00BA2DCA" w:rsidRDefault="00BA2DCA" w:rsidP="00937B4F">
            <w:pPr>
              <w:jc w:val="center"/>
            </w:pPr>
            <w:r>
              <w:t>64,1</w:t>
            </w:r>
          </w:p>
        </w:tc>
        <w:tc>
          <w:tcPr>
            <w:tcW w:w="693" w:type="dxa"/>
          </w:tcPr>
          <w:p w:rsidR="00BA2DCA" w:rsidRDefault="00BA2DCA" w:rsidP="00937B4F">
            <w:pPr>
              <w:jc w:val="center"/>
            </w:pPr>
            <w:r>
              <w:t>66,3</w:t>
            </w:r>
          </w:p>
        </w:tc>
        <w:tc>
          <w:tcPr>
            <w:tcW w:w="693" w:type="dxa"/>
          </w:tcPr>
          <w:p w:rsidR="00BA2DCA" w:rsidRDefault="00BA2DCA" w:rsidP="00F14150">
            <w:pPr>
              <w:jc w:val="center"/>
            </w:pPr>
            <w:r>
              <w:t>51,3</w:t>
            </w:r>
          </w:p>
        </w:tc>
        <w:tc>
          <w:tcPr>
            <w:tcW w:w="693" w:type="dxa"/>
          </w:tcPr>
          <w:p w:rsidR="00BA2DCA" w:rsidRDefault="00BA2DCA" w:rsidP="00937B4F">
            <w:pPr>
              <w:jc w:val="center"/>
            </w:pPr>
            <w:r>
              <w:t>60</w:t>
            </w:r>
          </w:p>
        </w:tc>
        <w:tc>
          <w:tcPr>
            <w:tcW w:w="693" w:type="dxa"/>
          </w:tcPr>
          <w:p w:rsidR="00BA2DCA" w:rsidRDefault="00BA2DCA" w:rsidP="00937B4F">
            <w:pPr>
              <w:jc w:val="center"/>
            </w:pPr>
            <w:r>
              <w:t>0</w:t>
            </w:r>
          </w:p>
        </w:tc>
        <w:tc>
          <w:tcPr>
            <w:tcW w:w="693" w:type="dxa"/>
            <w:shd w:val="clear" w:color="auto" w:fill="C4BC96" w:themeFill="background2" w:themeFillShade="BF"/>
          </w:tcPr>
          <w:p w:rsidR="00BA2DCA" w:rsidRDefault="00BA2DCA" w:rsidP="00937B4F">
            <w:pPr>
              <w:jc w:val="center"/>
            </w:pPr>
            <w:r>
              <w:t>38,5</w:t>
            </w:r>
          </w:p>
        </w:tc>
        <w:tc>
          <w:tcPr>
            <w:tcW w:w="693" w:type="dxa"/>
          </w:tcPr>
          <w:p w:rsidR="00BA2DCA" w:rsidRDefault="00BA2DCA" w:rsidP="00937B4F">
            <w:pPr>
              <w:jc w:val="center"/>
            </w:pPr>
            <w:r>
              <w:t>14,8</w:t>
            </w:r>
          </w:p>
        </w:tc>
        <w:tc>
          <w:tcPr>
            <w:tcW w:w="693" w:type="dxa"/>
          </w:tcPr>
          <w:p w:rsidR="00BA2DCA" w:rsidRDefault="00BA2DCA" w:rsidP="00937B4F">
            <w:pPr>
              <w:jc w:val="center"/>
            </w:pPr>
            <w:r>
              <w:t>32</w:t>
            </w:r>
          </w:p>
        </w:tc>
        <w:tc>
          <w:tcPr>
            <w:tcW w:w="693" w:type="dxa"/>
            <w:shd w:val="clear" w:color="auto" w:fill="C4BC96" w:themeFill="background2" w:themeFillShade="BF"/>
          </w:tcPr>
          <w:p w:rsidR="00BA2DCA" w:rsidRDefault="00BA2DCA" w:rsidP="00937B4F">
            <w:pPr>
              <w:jc w:val="center"/>
            </w:pPr>
            <w:r>
              <w:t>9</w:t>
            </w:r>
          </w:p>
        </w:tc>
        <w:tc>
          <w:tcPr>
            <w:tcW w:w="799" w:type="dxa"/>
            <w:vAlign w:val="bottom"/>
          </w:tcPr>
          <w:p w:rsidR="00BA2DCA" w:rsidRDefault="00BA2D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37,33</w:t>
            </w:r>
          </w:p>
        </w:tc>
      </w:tr>
      <w:tr w:rsidR="00BA2DCA" w:rsidTr="0069766C">
        <w:tc>
          <w:tcPr>
            <w:tcW w:w="3545" w:type="dxa"/>
          </w:tcPr>
          <w:p w:rsidR="00BA2DCA" w:rsidRPr="00937B4F" w:rsidRDefault="00BA2DCA" w:rsidP="00505EFF">
            <w:pPr>
              <w:rPr>
                <w:i/>
              </w:rPr>
            </w:pPr>
            <w:r w:rsidRPr="00937B4F">
              <w:rPr>
                <w:i/>
              </w:rPr>
              <w:t>Стрем</w:t>
            </w:r>
            <w:r>
              <w:rPr>
                <w:i/>
              </w:rPr>
              <w:t>я</w:t>
            </w:r>
            <w:r w:rsidRPr="00937B4F">
              <w:rPr>
                <w:i/>
              </w:rPr>
              <w:t>тся к полному освоению программы</w:t>
            </w:r>
          </w:p>
        </w:tc>
        <w:tc>
          <w:tcPr>
            <w:tcW w:w="693" w:type="dxa"/>
          </w:tcPr>
          <w:p w:rsidR="00BA2DCA" w:rsidRDefault="00BA2DCA" w:rsidP="00937B4F">
            <w:pPr>
              <w:jc w:val="center"/>
            </w:pPr>
            <w:r>
              <w:t>18,5</w:t>
            </w:r>
          </w:p>
        </w:tc>
        <w:tc>
          <w:tcPr>
            <w:tcW w:w="693" w:type="dxa"/>
          </w:tcPr>
          <w:p w:rsidR="00BA2DCA" w:rsidRDefault="00BA2DCA" w:rsidP="00937B4F">
            <w:pPr>
              <w:jc w:val="center"/>
            </w:pPr>
            <w:r>
              <w:t>21,2</w:t>
            </w:r>
          </w:p>
        </w:tc>
        <w:tc>
          <w:tcPr>
            <w:tcW w:w="693" w:type="dxa"/>
          </w:tcPr>
          <w:p w:rsidR="00BA2DCA" w:rsidRDefault="00BA2DCA" w:rsidP="00937B4F">
            <w:pPr>
              <w:jc w:val="center"/>
            </w:pPr>
            <w:r>
              <w:t>40</w:t>
            </w:r>
          </w:p>
        </w:tc>
        <w:tc>
          <w:tcPr>
            <w:tcW w:w="693" w:type="dxa"/>
          </w:tcPr>
          <w:p w:rsidR="00BA2DCA" w:rsidRDefault="00BA2DCA" w:rsidP="00937B4F">
            <w:pPr>
              <w:jc w:val="center"/>
            </w:pPr>
            <w:r>
              <w:t>27,5</w:t>
            </w:r>
          </w:p>
        </w:tc>
        <w:tc>
          <w:tcPr>
            <w:tcW w:w="693" w:type="dxa"/>
          </w:tcPr>
          <w:p w:rsidR="00BA2DCA" w:rsidRDefault="00BA2DCA" w:rsidP="00937B4F">
            <w:pPr>
              <w:jc w:val="center"/>
            </w:pPr>
            <w:r>
              <w:t>36,1</w:t>
            </w:r>
          </w:p>
        </w:tc>
        <w:tc>
          <w:tcPr>
            <w:tcW w:w="693" w:type="dxa"/>
            <w:shd w:val="clear" w:color="auto" w:fill="C4BC96" w:themeFill="background2" w:themeFillShade="BF"/>
          </w:tcPr>
          <w:p w:rsidR="00BA2DCA" w:rsidRDefault="00BA2DCA" w:rsidP="00937B4F">
            <w:pPr>
              <w:jc w:val="center"/>
            </w:pPr>
            <w:r>
              <w:t>39,5</w:t>
            </w:r>
          </w:p>
        </w:tc>
        <w:tc>
          <w:tcPr>
            <w:tcW w:w="693" w:type="dxa"/>
          </w:tcPr>
          <w:p w:rsidR="00BA2DCA" w:rsidRDefault="00BA2DCA" w:rsidP="00937B4F">
            <w:pPr>
              <w:jc w:val="center"/>
            </w:pPr>
            <w:r>
              <w:t>59,3</w:t>
            </w:r>
          </w:p>
        </w:tc>
        <w:tc>
          <w:tcPr>
            <w:tcW w:w="693" w:type="dxa"/>
          </w:tcPr>
          <w:p w:rsidR="00BA2DCA" w:rsidRDefault="00BA2DCA" w:rsidP="00937B4F">
            <w:pPr>
              <w:jc w:val="center"/>
            </w:pPr>
            <w:r>
              <w:t>54</w:t>
            </w:r>
          </w:p>
        </w:tc>
        <w:tc>
          <w:tcPr>
            <w:tcW w:w="693" w:type="dxa"/>
            <w:shd w:val="clear" w:color="auto" w:fill="C4BC96" w:themeFill="background2" w:themeFillShade="BF"/>
          </w:tcPr>
          <w:p w:rsidR="00BA2DCA" w:rsidRDefault="00BA2DCA" w:rsidP="00937B4F">
            <w:pPr>
              <w:jc w:val="center"/>
            </w:pPr>
            <w:r>
              <w:t>44,8</w:t>
            </w:r>
          </w:p>
        </w:tc>
        <w:tc>
          <w:tcPr>
            <w:tcW w:w="799" w:type="dxa"/>
            <w:vAlign w:val="bottom"/>
          </w:tcPr>
          <w:p w:rsidR="00BA2DCA" w:rsidRDefault="00BA2D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37,88</w:t>
            </w:r>
          </w:p>
        </w:tc>
      </w:tr>
      <w:tr w:rsidR="00BA2DCA" w:rsidTr="0069766C">
        <w:tc>
          <w:tcPr>
            <w:tcW w:w="3545" w:type="dxa"/>
          </w:tcPr>
          <w:p w:rsidR="00BA2DCA" w:rsidRPr="00937B4F" w:rsidRDefault="00BA2DCA" w:rsidP="00C92656">
            <w:pPr>
              <w:rPr>
                <w:i/>
              </w:rPr>
            </w:pPr>
            <w:r w:rsidRPr="00937B4F">
              <w:rPr>
                <w:i/>
              </w:rPr>
              <w:t>Вызывает озабоченность</w:t>
            </w:r>
          </w:p>
        </w:tc>
        <w:tc>
          <w:tcPr>
            <w:tcW w:w="693" w:type="dxa"/>
          </w:tcPr>
          <w:p w:rsidR="00BA2DCA" w:rsidRDefault="00BA2DCA" w:rsidP="00937B4F">
            <w:pPr>
              <w:jc w:val="center"/>
            </w:pPr>
            <w:r>
              <w:rPr>
                <w:i/>
              </w:rPr>
              <w:t>17,4</w:t>
            </w:r>
          </w:p>
        </w:tc>
        <w:tc>
          <w:tcPr>
            <w:tcW w:w="693" w:type="dxa"/>
          </w:tcPr>
          <w:p w:rsidR="00BA2DCA" w:rsidRDefault="00BA2DCA" w:rsidP="00937B4F">
            <w:pPr>
              <w:jc w:val="center"/>
            </w:pPr>
            <w:r>
              <w:t>12,5</w:t>
            </w:r>
          </w:p>
        </w:tc>
        <w:tc>
          <w:tcPr>
            <w:tcW w:w="693" w:type="dxa"/>
          </w:tcPr>
          <w:p w:rsidR="00BA2DCA" w:rsidRDefault="00BA2DCA" w:rsidP="00937B4F">
            <w:pPr>
              <w:jc w:val="center"/>
            </w:pPr>
            <w:r>
              <w:t>8,7</w:t>
            </w:r>
          </w:p>
        </w:tc>
        <w:tc>
          <w:tcPr>
            <w:tcW w:w="693" w:type="dxa"/>
          </w:tcPr>
          <w:p w:rsidR="00BA2DCA" w:rsidRDefault="00BA2DCA" w:rsidP="00937B4F">
            <w:pPr>
              <w:jc w:val="center"/>
            </w:pPr>
            <w:r>
              <w:t>12,5</w:t>
            </w:r>
          </w:p>
        </w:tc>
        <w:tc>
          <w:tcPr>
            <w:tcW w:w="693" w:type="dxa"/>
          </w:tcPr>
          <w:p w:rsidR="00BA2DCA" w:rsidRPr="007E2834" w:rsidRDefault="00BA2DCA" w:rsidP="00937B4F">
            <w:pPr>
              <w:jc w:val="center"/>
              <w:rPr>
                <w:color w:val="C00000"/>
              </w:rPr>
            </w:pPr>
            <w:r w:rsidRPr="007E2834">
              <w:rPr>
                <w:color w:val="C00000"/>
              </w:rPr>
              <w:t>63,9</w:t>
            </w:r>
          </w:p>
        </w:tc>
        <w:tc>
          <w:tcPr>
            <w:tcW w:w="693" w:type="dxa"/>
            <w:shd w:val="clear" w:color="auto" w:fill="C4BC96" w:themeFill="background2" w:themeFillShade="BF"/>
          </w:tcPr>
          <w:p w:rsidR="00BA2DCA" w:rsidRPr="009F3166" w:rsidRDefault="00BA2DCA" w:rsidP="00937B4F">
            <w:pPr>
              <w:jc w:val="center"/>
              <w:rPr>
                <w:color w:val="C00000"/>
              </w:rPr>
            </w:pPr>
            <w:r w:rsidRPr="009F3166">
              <w:rPr>
                <w:color w:val="C00000"/>
              </w:rPr>
              <w:t>22</w:t>
            </w:r>
          </w:p>
        </w:tc>
        <w:tc>
          <w:tcPr>
            <w:tcW w:w="693" w:type="dxa"/>
          </w:tcPr>
          <w:p w:rsidR="00BA2DCA" w:rsidRPr="00C92656" w:rsidRDefault="00BA2DCA" w:rsidP="00937B4F">
            <w:pPr>
              <w:jc w:val="center"/>
              <w:rPr>
                <w:color w:val="C00000"/>
              </w:rPr>
            </w:pPr>
            <w:r w:rsidRPr="00C92656">
              <w:rPr>
                <w:color w:val="C00000"/>
              </w:rPr>
              <w:t>25,9</w:t>
            </w:r>
          </w:p>
        </w:tc>
        <w:tc>
          <w:tcPr>
            <w:tcW w:w="693" w:type="dxa"/>
          </w:tcPr>
          <w:p w:rsidR="00BA2DCA" w:rsidRDefault="00BA2DCA" w:rsidP="00937B4F">
            <w:pPr>
              <w:jc w:val="center"/>
            </w:pPr>
            <w:r>
              <w:t>14</w:t>
            </w:r>
          </w:p>
        </w:tc>
        <w:tc>
          <w:tcPr>
            <w:tcW w:w="693" w:type="dxa"/>
            <w:shd w:val="clear" w:color="auto" w:fill="C4BC96" w:themeFill="background2" w:themeFillShade="BF"/>
          </w:tcPr>
          <w:p w:rsidR="00BA2DCA" w:rsidRPr="00746566" w:rsidRDefault="00BA2DCA" w:rsidP="00937B4F">
            <w:pPr>
              <w:jc w:val="center"/>
              <w:rPr>
                <w:color w:val="C00000"/>
              </w:rPr>
            </w:pPr>
            <w:r w:rsidRPr="00746566">
              <w:rPr>
                <w:color w:val="C00000"/>
              </w:rPr>
              <w:t>46,2</w:t>
            </w:r>
          </w:p>
        </w:tc>
        <w:tc>
          <w:tcPr>
            <w:tcW w:w="799" w:type="dxa"/>
            <w:vAlign w:val="bottom"/>
          </w:tcPr>
          <w:p w:rsidR="00BA2DCA" w:rsidRPr="00300D51" w:rsidRDefault="00BA2DCA">
            <w:pPr>
              <w:jc w:val="right"/>
              <w:rPr>
                <w:rFonts w:ascii="Calibri" w:hAnsi="Calibri" w:cs="Calibri"/>
                <w:color w:val="FF0000"/>
              </w:rPr>
            </w:pPr>
            <w:r w:rsidRPr="00300D51">
              <w:rPr>
                <w:rFonts w:ascii="Calibri" w:hAnsi="Calibri" w:cs="Calibri"/>
                <w:color w:val="FF0000"/>
              </w:rPr>
              <w:t>24,79</w:t>
            </w:r>
          </w:p>
        </w:tc>
      </w:tr>
    </w:tbl>
    <w:p w:rsidR="00BA2DCA" w:rsidRPr="00BA2DCA" w:rsidRDefault="00BA2DCA" w:rsidP="00BA2DCA">
      <w:pPr>
        <w:spacing w:after="0"/>
        <w:jc w:val="center"/>
        <w:rPr>
          <w:b/>
        </w:rPr>
      </w:pPr>
      <w:r w:rsidRPr="00B36491">
        <w:rPr>
          <w:b/>
        </w:rPr>
        <w:t>по группам</w:t>
      </w:r>
    </w:p>
    <w:p w:rsidR="00E36A61" w:rsidRDefault="0073002A" w:rsidP="00664489">
      <w:pPr>
        <w:spacing w:after="0"/>
      </w:pPr>
      <w:r w:rsidRPr="0073002A">
        <w:rPr>
          <w:noProof/>
          <w:lang w:eastAsia="ru-RU"/>
        </w:rPr>
        <w:drawing>
          <wp:inline distT="0" distB="0" distL="0" distR="0">
            <wp:extent cx="6220841" cy="1475232"/>
            <wp:effectExtent l="19050" t="0" r="27559" b="0"/>
            <wp:docPr id="19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A2DCA" w:rsidRDefault="00BA2DCA" w:rsidP="00664489">
      <w:pPr>
        <w:spacing w:after="0"/>
      </w:pPr>
      <w:r w:rsidRPr="00BA2DCA">
        <w:rPr>
          <w:noProof/>
          <w:lang w:eastAsia="ru-RU"/>
        </w:rPr>
        <w:lastRenderedPageBreak/>
        <w:drawing>
          <wp:inline distT="0" distB="0" distL="0" distR="0">
            <wp:extent cx="6287643" cy="1962912"/>
            <wp:effectExtent l="19050" t="0" r="17907" b="0"/>
            <wp:docPr id="20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A2DCA" w:rsidRDefault="00BA2DCA" w:rsidP="00BA2DCA">
      <w:pPr>
        <w:spacing w:after="0"/>
      </w:pPr>
    </w:p>
    <w:p w:rsidR="00854009" w:rsidRPr="00BA2DCA" w:rsidRDefault="00854009" w:rsidP="00854009">
      <w:pPr>
        <w:pStyle w:val="a6"/>
        <w:numPr>
          <w:ilvl w:val="0"/>
          <w:numId w:val="6"/>
        </w:numPr>
        <w:rPr>
          <w:b/>
        </w:rPr>
      </w:pPr>
      <w:r w:rsidRPr="00BA2DCA">
        <w:rPr>
          <w:b/>
        </w:rPr>
        <w:t>Музыка</w:t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746A9B" w:rsidTr="00746A9B">
        <w:tc>
          <w:tcPr>
            <w:tcW w:w="567" w:type="dxa"/>
          </w:tcPr>
          <w:p w:rsidR="00746A9B" w:rsidRDefault="00746A9B" w:rsidP="00746A9B">
            <w:pPr>
              <w:pStyle w:val="a6"/>
              <w:ind w:left="0"/>
              <w:jc w:val="center"/>
            </w:pPr>
          </w:p>
        </w:tc>
        <w:tc>
          <w:tcPr>
            <w:tcW w:w="10207" w:type="dxa"/>
            <w:gridSpan w:val="18"/>
          </w:tcPr>
          <w:p w:rsidR="00746A9B" w:rsidRDefault="00746A9B" w:rsidP="00746A9B">
            <w:pPr>
              <w:pStyle w:val="a6"/>
              <w:ind w:left="0"/>
              <w:jc w:val="center"/>
            </w:pPr>
            <w:r>
              <w:t>Виды музыкальной деятельности</w:t>
            </w:r>
          </w:p>
        </w:tc>
      </w:tr>
      <w:tr w:rsidR="00746A9B" w:rsidTr="00746A9B">
        <w:tc>
          <w:tcPr>
            <w:tcW w:w="567" w:type="dxa"/>
            <w:vMerge w:val="restart"/>
          </w:tcPr>
          <w:p w:rsidR="00746A9B" w:rsidRPr="00BA2DCA" w:rsidRDefault="00746A9B" w:rsidP="00746A9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BA2DCA">
              <w:rPr>
                <w:sz w:val="20"/>
                <w:szCs w:val="20"/>
              </w:rPr>
              <w:t>Группы</w:t>
            </w:r>
          </w:p>
        </w:tc>
        <w:tc>
          <w:tcPr>
            <w:tcW w:w="1701" w:type="dxa"/>
            <w:gridSpan w:val="3"/>
          </w:tcPr>
          <w:p w:rsidR="00746A9B" w:rsidRPr="00BA2DCA" w:rsidRDefault="00746A9B" w:rsidP="00746A9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BA2DCA">
              <w:rPr>
                <w:sz w:val="20"/>
                <w:szCs w:val="20"/>
              </w:rPr>
              <w:t>Восприятие м</w:t>
            </w:r>
            <w:r w:rsidRPr="00BA2DCA">
              <w:rPr>
                <w:sz w:val="20"/>
                <w:szCs w:val="20"/>
              </w:rPr>
              <w:t>у</w:t>
            </w:r>
            <w:r w:rsidRPr="00BA2DCA">
              <w:rPr>
                <w:sz w:val="20"/>
                <w:szCs w:val="20"/>
              </w:rPr>
              <w:t>зыки</w:t>
            </w:r>
          </w:p>
        </w:tc>
        <w:tc>
          <w:tcPr>
            <w:tcW w:w="1701" w:type="dxa"/>
            <w:gridSpan w:val="3"/>
          </w:tcPr>
          <w:p w:rsidR="00746A9B" w:rsidRPr="00BA2DCA" w:rsidRDefault="00746A9B" w:rsidP="00746A9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BA2DCA">
              <w:rPr>
                <w:sz w:val="20"/>
                <w:szCs w:val="20"/>
              </w:rPr>
              <w:t>Пение</w:t>
            </w:r>
          </w:p>
        </w:tc>
        <w:tc>
          <w:tcPr>
            <w:tcW w:w="1701" w:type="dxa"/>
            <w:gridSpan w:val="3"/>
          </w:tcPr>
          <w:p w:rsidR="00746A9B" w:rsidRPr="00BA2DCA" w:rsidRDefault="00746A9B" w:rsidP="00746A9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BA2DCA">
              <w:rPr>
                <w:sz w:val="20"/>
                <w:szCs w:val="20"/>
              </w:rPr>
              <w:t>Песенное тво</w:t>
            </w:r>
            <w:r w:rsidRPr="00BA2DCA">
              <w:rPr>
                <w:sz w:val="20"/>
                <w:szCs w:val="20"/>
              </w:rPr>
              <w:t>р</w:t>
            </w:r>
            <w:r w:rsidRPr="00BA2DCA">
              <w:rPr>
                <w:sz w:val="20"/>
                <w:szCs w:val="20"/>
              </w:rPr>
              <w:t>чество</w:t>
            </w:r>
          </w:p>
        </w:tc>
        <w:tc>
          <w:tcPr>
            <w:tcW w:w="1701" w:type="dxa"/>
            <w:gridSpan w:val="3"/>
          </w:tcPr>
          <w:p w:rsidR="00746A9B" w:rsidRPr="00BA2DCA" w:rsidRDefault="00746A9B" w:rsidP="00746A9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BA2DCA">
              <w:rPr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1701" w:type="dxa"/>
            <w:gridSpan w:val="3"/>
          </w:tcPr>
          <w:p w:rsidR="00746A9B" w:rsidRPr="00BA2DCA" w:rsidRDefault="00746A9B" w:rsidP="00746A9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BA2DCA">
              <w:rPr>
                <w:sz w:val="20"/>
                <w:szCs w:val="20"/>
              </w:rPr>
              <w:t>Музыкально-игровое и танц</w:t>
            </w:r>
            <w:r w:rsidRPr="00BA2DCA">
              <w:rPr>
                <w:sz w:val="20"/>
                <w:szCs w:val="20"/>
              </w:rPr>
              <w:t>е</w:t>
            </w:r>
            <w:r w:rsidRPr="00BA2DCA">
              <w:rPr>
                <w:sz w:val="20"/>
                <w:szCs w:val="20"/>
              </w:rPr>
              <w:t>вальное творч</w:t>
            </w:r>
            <w:r w:rsidRPr="00BA2DCA">
              <w:rPr>
                <w:sz w:val="20"/>
                <w:szCs w:val="20"/>
              </w:rPr>
              <w:t>е</w:t>
            </w:r>
            <w:r w:rsidRPr="00BA2DCA">
              <w:rPr>
                <w:sz w:val="20"/>
                <w:szCs w:val="20"/>
              </w:rPr>
              <w:t>ство</w:t>
            </w:r>
          </w:p>
        </w:tc>
        <w:tc>
          <w:tcPr>
            <w:tcW w:w="1702" w:type="dxa"/>
            <w:gridSpan w:val="3"/>
          </w:tcPr>
          <w:p w:rsidR="00746A9B" w:rsidRPr="00BA2DCA" w:rsidRDefault="00746A9B" w:rsidP="00746A9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BA2DCA">
              <w:rPr>
                <w:sz w:val="20"/>
                <w:szCs w:val="20"/>
              </w:rPr>
              <w:t>Игра на детских музыкальных инструментах</w:t>
            </w:r>
          </w:p>
        </w:tc>
      </w:tr>
      <w:tr w:rsidR="00746A9B" w:rsidTr="00746A9B">
        <w:tc>
          <w:tcPr>
            <w:tcW w:w="567" w:type="dxa"/>
            <w:vMerge/>
          </w:tcPr>
          <w:p w:rsidR="00746A9B" w:rsidRDefault="00746A9B" w:rsidP="00E36A61">
            <w:pPr>
              <w:pStyle w:val="a6"/>
              <w:ind w:left="0"/>
            </w:pP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 xml:space="preserve">С 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 xml:space="preserve">О </w:t>
            </w:r>
          </w:p>
        </w:tc>
        <w:tc>
          <w:tcPr>
            <w:tcW w:w="567" w:type="dxa"/>
          </w:tcPr>
          <w:p w:rsidR="00746A9B" w:rsidRPr="00746A9B" w:rsidRDefault="00746A9B" w:rsidP="001859FE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567" w:type="dxa"/>
          </w:tcPr>
          <w:p w:rsidR="00746A9B" w:rsidRPr="00746A9B" w:rsidRDefault="00746A9B" w:rsidP="001859FE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 xml:space="preserve">С </w:t>
            </w:r>
          </w:p>
        </w:tc>
        <w:tc>
          <w:tcPr>
            <w:tcW w:w="567" w:type="dxa"/>
          </w:tcPr>
          <w:p w:rsidR="00746A9B" w:rsidRPr="00746A9B" w:rsidRDefault="00746A9B" w:rsidP="001859FE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 xml:space="preserve">О </w:t>
            </w:r>
          </w:p>
        </w:tc>
        <w:tc>
          <w:tcPr>
            <w:tcW w:w="567" w:type="dxa"/>
          </w:tcPr>
          <w:p w:rsidR="00746A9B" w:rsidRPr="00746A9B" w:rsidRDefault="00746A9B" w:rsidP="001859FE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567" w:type="dxa"/>
          </w:tcPr>
          <w:p w:rsidR="00746A9B" w:rsidRPr="00746A9B" w:rsidRDefault="00746A9B" w:rsidP="001859FE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 xml:space="preserve">С </w:t>
            </w:r>
          </w:p>
        </w:tc>
        <w:tc>
          <w:tcPr>
            <w:tcW w:w="567" w:type="dxa"/>
          </w:tcPr>
          <w:p w:rsidR="00746A9B" w:rsidRPr="00746A9B" w:rsidRDefault="00746A9B" w:rsidP="001859FE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 xml:space="preserve">О </w:t>
            </w:r>
          </w:p>
        </w:tc>
        <w:tc>
          <w:tcPr>
            <w:tcW w:w="567" w:type="dxa"/>
          </w:tcPr>
          <w:p w:rsidR="00746A9B" w:rsidRPr="00746A9B" w:rsidRDefault="00746A9B" w:rsidP="001859FE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567" w:type="dxa"/>
          </w:tcPr>
          <w:p w:rsidR="00746A9B" w:rsidRPr="00746A9B" w:rsidRDefault="00746A9B" w:rsidP="001859FE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 xml:space="preserve">С </w:t>
            </w:r>
          </w:p>
        </w:tc>
        <w:tc>
          <w:tcPr>
            <w:tcW w:w="567" w:type="dxa"/>
          </w:tcPr>
          <w:p w:rsidR="00746A9B" w:rsidRPr="00746A9B" w:rsidRDefault="00746A9B" w:rsidP="001859FE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 xml:space="preserve">О </w:t>
            </w:r>
          </w:p>
        </w:tc>
        <w:tc>
          <w:tcPr>
            <w:tcW w:w="567" w:type="dxa"/>
          </w:tcPr>
          <w:p w:rsidR="00746A9B" w:rsidRPr="00746A9B" w:rsidRDefault="00746A9B" w:rsidP="001859FE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567" w:type="dxa"/>
          </w:tcPr>
          <w:p w:rsidR="00746A9B" w:rsidRPr="00746A9B" w:rsidRDefault="00746A9B" w:rsidP="001859FE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 xml:space="preserve">С </w:t>
            </w:r>
          </w:p>
        </w:tc>
        <w:tc>
          <w:tcPr>
            <w:tcW w:w="567" w:type="dxa"/>
          </w:tcPr>
          <w:p w:rsidR="00746A9B" w:rsidRPr="00746A9B" w:rsidRDefault="00746A9B" w:rsidP="001859FE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 xml:space="preserve">О </w:t>
            </w:r>
          </w:p>
        </w:tc>
        <w:tc>
          <w:tcPr>
            <w:tcW w:w="567" w:type="dxa"/>
          </w:tcPr>
          <w:p w:rsidR="00746A9B" w:rsidRPr="00746A9B" w:rsidRDefault="00746A9B" w:rsidP="001859FE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567" w:type="dxa"/>
          </w:tcPr>
          <w:p w:rsidR="00746A9B" w:rsidRPr="00746A9B" w:rsidRDefault="00746A9B" w:rsidP="001859FE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 xml:space="preserve">С </w:t>
            </w:r>
          </w:p>
        </w:tc>
        <w:tc>
          <w:tcPr>
            <w:tcW w:w="568" w:type="dxa"/>
          </w:tcPr>
          <w:p w:rsidR="00746A9B" w:rsidRPr="00746A9B" w:rsidRDefault="00746A9B" w:rsidP="001859FE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 xml:space="preserve">О </w:t>
            </w:r>
          </w:p>
        </w:tc>
      </w:tr>
      <w:tr w:rsidR="00746A9B" w:rsidTr="00746A9B">
        <w:tc>
          <w:tcPr>
            <w:tcW w:w="567" w:type="dxa"/>
          </w:tcPr>
          <w:p w:rsidR="00746A9B" w:rsidRDefault="00746A9B" w:rsidP="00746A9B">
            <w:pPr>
              <w:pStyle w:val="a6"/>
              <w:ind w:left="0"/>
            </w:pPr>
            <w:r>
              <w:t xml:space="preserve">3 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color w:val="C00000"/>
                <w:sz w:val="20"/>
                <w:szCs w:val="20"/>
              </w:rPr>
            </w:pPr>
            <w:r w:rsidRPr="00746A9B">
              <w:rPr>
                <w:color w:val="C00000"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color w:val="C00000"/>
                <w:sz w:val="20"/>
                <w:szCs w:val="20"/>
              </w:rPr>
            </w:pPr>
            <w:r w:rsidRPr="00746A9B">
              <w:rPr>
                <w:color w:val="C00000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54</w:t>
            </w:r>
          </w:p>
        </w:tc>
        <w:tc>
          <w:tcPr>
            <w:tcW w:w="568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32</w:t>
            </w:r>
          </w:p>
        </w:tc>
      </w:tr>
      <w:tr w:rsidR="00746A9B" w:rsidTr="00746A9B">
        <w:tc>
          <w:tcPr>
            <w:tcW w:w="567" w:type="dxa"/>
          </w:tcPr>
          <w:p w:rsidR="00746A9B" w:rsidRDefault="00746A9B" w:rsidP="00E36A61">
            <w:pPr>
              <w:pStyle w:val="a6"/>
              <w:ind w:left="0"/>
            </w:pPr>
            <w:r>
              <w:t>4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color w:val="C00000"/>
                <w:sz w:val="20"/>
                <w:szCs w:val="20"/>
              </w:rPr>
            </w:pPr>
            <w:r w:rsidRPr="00746A9B">
              <w:rPr>
                <w:color w:val="C00000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color w:val="C00000"/>
                <w:sz w:val="20"/>
                <w:szCs w:val="20"/>
              </w:rPr>
            </w:pPr>
            <w:r w:rsidRPr="00746A9B">
              <w:rPr>
                <w:color w:val="C00000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746A9B" w:rsidRPr="00746A9B" w:rsidRDefault="00746A9B" w:rsidP="00746A9B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47,5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31,5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color w:val="C00000"/>
                <w:sz w:val="20"/>
                <w:szCs w:val="20"/>
              </w:rPr>
            </w:pPr>
            <w:r w:rsidRPr="00746A9B">
              <w:rPr>
                <w:color w:val="C00000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color w:val="C00000"/>
                <w:sz w:val="20"/>
                <w:szCs w:val="20"/>
              </w:rPr>
            </w:pPr>
            <w:r w:rsidRPr="00746A9B">
              <w:rPr>
                <w:color w:val="C00000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color w:val="C00000"/>
                <w:sz w:val="20"/>
                <w:szCs w:val="20"/>
              </w:rPr>
            </w:pPr>
            <w:r w:rsidRPr="00746A9B">
              <w:rPr>
                <w:color w:val="C00000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42</w:t>
            </w:r>
          </w:p>
        </w:tc>
        <w:tc>
          <w:tcPr>
            <w:tcW w:w="568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38</w:t>
            </w:r>
          </w:p>
        </w:tc>
      </w:tr>
      <w:tr w:rsidR="00746A9B" w:rsidTr="00746A9B">
        <w:tc>
          <w:tcPr>
            <w:tcW w:w="567" w:type="dxa"/>
          </w:tcPr>
          <w:p w:rsidR="00746A9B" w:rsidRDefault="00746A9B" w:rsidP="00E36A61">
            <w:pPr>
              <w:pStyle w:val="a6"/>
              <w:ind w:left="0"/>
            </w:pPr>
            <w:r>
              <w:t>5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color w:val="C00000"/>
                <w:sz w:val="20"/>
                <w:szCs w:val="20"/>
              </w:rPr>
            </w:pPr>
            <w:r w:rsidRPr="00746A9B">
              <w:rPr>
                <w:color w:val="C00000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color w:val="C00000"/>
                <w:sz w:val="20"/>
                <w:szCs w:val="20"/>
              </w:rPr>
            </w:pPr>
            <w:r w:rsidRPr="00746A9B">
              <w:rPr>
                <w:color w:val="C00000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50</w:t>
            </w:r>
          </w:p>
        </w:tc>
        <w:tc>
          <w:tcPr>
            <w:tcW w:w="568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43</w:t>
            </w:r>
          </w:p>
        </w:tc>
      </w:tr>
      <w:tr w:rsidR="00746A9B" w:rsidTr="00746A9B">
        <w:tc>
          <w:tcPr>
            <w:tcW w:w="567" w:type="dxa"/>
          </w:tcPr>
          <w:p w:rsidR="00746A9B" w:rsidRDefault="00746A9B" w:rsidP="00E36A61">
            <w:pPr>
              <w:pStyle w:val="a6"/>
              <w:ind w:left="0"/>
            </w:pPr>
            <w:r>
              <w:t>7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59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59</w:t>
            </w:r>
          </w:p>
        </w:tc>
        <w:tc>
          <w:tcPr>
            <w:tcW w:w="568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35</w:t>
            </w:r>
          </w:p>
        </w:tc>
      </w:tr>
      <w:tr w:rsidR="00746A9B" w:rsidTr="00746A9B">
        <w:tc>
          <w:tcPr>
            <w:tcW w:w="567" w:type="dxa"/>
          </w:tcPr>
          <w:p w:rsidR="00746A9B" w:rsidRDefault="00746A9B" w:rsidP="00E36A61">
            <w:pPr>
              <w:pStyle w:val="a6"/>
              <w:ind w:left="0"/>
            </w:pPr>
            <w:r>
              <w:t>9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color w:val="C00000"/>
                <w:sz w:val="20"/>
                <w:szCs w:val="20"/>
              </w:rPr>
            </w:pPr>
            <w:r w:rsidRPr="00746A9B">
              <w:rPr>
                <w:color w:val="C00000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color w:val="C00000"/>
                <w:sz w:val="20"/>
                <w:szCs w:val="20"/>
              </w:rPr>
            </w:pPr>
            <w:r w:rsidRPr="00746A9B">
              <w:rPr>
                <w:color w:val="C00000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50</w:t>
            </w:r>
          </w:p>
        </w:tc>
        <w:tc>
          <w:tcPr>
            <w:tcW w:w="568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40</w:t>
            </w:r>
          </w:p>
        </w:tc>
      </w:tr>
      <w:tr w:rsidR="00746A9B" w:rsidTr="00746A9B">
        <w:tc>
          <w:tcPr>
            <w:tcW w:w="567" w:type="dxa"/>
          </w:tcPr>
          <w:p w:rsidR="00746A9B" w:rsidRDefault="00746A9B" w:rsidP="00E36A61">
            <w:pPr>
              <w:pStyle w:val="a6"/>
              <w:ind w:left="0"/>
            </w:pPr>
            <w:r>
              <w:t>10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57</w:t>
            </w:r>
          </w:p>
        </w:tc>
        <w:tc>
          <w:tcPr>
            <w:tcW w:w="568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39</w:t>
            </w:r>
          </w:p>
        </w:tc>
      </w:tr>
      <w:tr w:rsidR="00746A9B" w:rsidTr="00746A9B">
        <w:tc>
          <w:tcPr>
            <w:tcW w:w="567" w:type="dxa"/>
          </w:tcPr>
          <w:p w:rsidR="00746A9B" w:rsidRDefault="00746A9B" w:rsidP="00E36A61">
            <w:pPr>
              <w:pStyle w:val="a6"/>
              <w:ind w:left="0"/>
            </w:pPr>
            <w:r>
              <w:t>13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color w:val="C00000"/>
                <w:sz w:val="20"/>
                <w:szCs w:val="20"/>
              </w:rPr>
            </w:pPr>
            <w:r w:rsidRPr="00746A9B">
              <w:rPr>
                <w:color w:val="C00000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color w:val="C00000"/>
                <w:sz w:val="20"/>
                <w:szCs w:val="20"/>
              </w:rPr>
            </w:pPr>
            <w:r w:rsidRPr="00746A9B">
              <w:rPr>
                <w:color w:val="C00000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color w:val="C00000"/>
                <w:sz w:val="20"/>
                <w:szCs w:val="20"/>
              </w:rPr>
            </w:pPr>
            <w:r w:rsidRPr="00746A9B">
              <w:rPr>
                <w:color w:val="C00000"/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color w:val="C00000"/>
                <w:sz w:val="20"/>
                <w:szCs w:val="20"/>
              </w:rPr>
            </w:pPr>
            <w:r w:rsidRPr="00746A9B">
              <w:rPr>
                <w:color w:val="C00000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color w:val="C00000"/>
                <w:sz w:val="20"/>
                <w:szCs w:val="20"/>
              </w:rPr>
            </w:pPr>
            <w:r w:rsidRPr="00746A9B">
              <w:rPr>
                <w:color w:val="C00000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color w:val="C00000"/>
                <w:sz w:val="20"/>
                <w:szCs w:val="20"/>
              </w:rPr>
            </w:pPr>
            <w:r w:rsidRPr="00746A9B">
              <w:rPr>
                <w:color w:val="C00000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43</w:t>
            </w:r>
          </w:p>
        </w:tc>
        <w:tc>
          <w:tcPr>
            <w:tcW w:w="568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34</w:t>
            </w:r>
          </w:p>
        </w:tc>
      </w:tr>
      <w:tr w:rsidR="00746A9B" w:rsidTr="00746A9B">
        <w:tc>
          <w:tcPr>
            <w:tcW w:w="567" w:type="dxa"/>
          </w:tcPr>
          <w:p w:rsidR="00746A9B" w:rsidRDefault="00746A9B" w:rsidP="00E36A61">
            <w:pPr>
              <w:pStyle w:val="a6"/>
              <w:ind w:left="0"/>
            </w:pPr>
            <w:r>
              <w:t xml:space="preserve">Итого 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17,1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49,1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33,7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15,2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33,6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29,2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22,7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15,1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32,9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22,2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26,7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50</w:t>
            </w:r>
          </w:p>
        </w:tc>
        <w:tc>
          <w:tcPr>
            <w:tcW w:w="568" w:type="dxa"/>
          </w:tcPr>
          <w:p w:rsidR="00746A9B" w:rsidRPr="00746A9B" w:rsidRDefault="00746A9B" w:rsidP="00E36A61">
            <w:pPr>
              <w:pStyle w:val="a6"/>
              <w:ind w:left="0"/>
              <w:rPr>
                <w:sz w:val="20"/>
                <w:szCs w:val="20"/>
              </w:rPr>
            </w:pPr>
            <w:r w:rsidRPr="00746A9B">
              <w:rPr>
                <w:sz w:val="20"/>
                <w:szCs w:val="20"/>
              </w:rPr>
              <w:t>37,2</w:t>
            </w:r>
          </w:p>
        </w:tc>
      </w:tr>
    </w:tbl>
    <w:p w:rsidR="00E36A61" w:rsidRPr="00BA2DCA" w:rsidRDefault="00E36A61" w:rsidP="00BA2DCA">
      <w:pPr>
        <w:pStyle w:val="a6"/>
        <w:spacing w:after="0"/>
        <w:rPr>
          <w:sz w:val="16"/>
          <w:szCs w:val="16"/>
        </w:rPr>
      </w:pPr>
    </w:p>
    <w:tbl>
      <w:tblPr>
        <w:tblStyle w:val="a3"/>
        <w:tblW w:w="5387" w:type="dxa"/>
        <w:tblInd w:w="-743" w:type="dxa"/>
        <w:tblLook w:val="04A0"/>
      </w:tblPr>
      <w:tblGrid>
        <w:gridCol w:w="4679"/>
        <w:gridCol w:w="708"/>
      </w:tblGrid>
      <w:tr w:rsidR="00E36A61" w:rsidRPr="00937B4F" w:rsidTr="00E36A61">
        <w:tc>
          <w:tcPr>
            <w:tcW w:w="4679" w:type="dxa"/>
          </w:tcPr>
          <w:p w:rsidR="00E36A61" w:rsidRPr="00937B4F" w:rsidRDefault="00E36A61" w:rsidP="001859FE">
            <w:pPr>
              <w:rPr>
                <w:i/>
              </w:rPr>
            </w:pPr>
            <w:r w:rsidRPr="00937B4F">
              <w:rPr>
                <w:i/>
              </w:rPr>
              <w:t>Овладели программой</w:t>
            </w:r>
          </w:p>
        </w:tc>
        <w:tc>
          <w:tcPr>
            <w:tcW w:w="708" w:type="dxa"/>
          </w:tcPr>
          <w:p w:rsidR="00E36A61" w:rsidRPr="00937B4F" w:rsidRDefault="00E36A61" w:rsidP="001859FE">
            <w:pPr>
              <w:rPr>
                <w:i/>
              </w:rPr>
            </w:pPr>
            <w:r>
              <w:rPr>
                <w:i/>
              </w:rPr>
              <w:t xml:space="preserve">О </w:t>
            </w:r>
          </w:p>
        </w:tc>
      </w:tr>
      <w:tr w:rsidR="00E36A61" w:rsidRPr="00937B4F" w:rsidTr="00E36A61">
        <w:tc>
          <w:tcPr>
            <w:tcW w:w="4679" w:type="dxa"/>
          </w:tcPr>
          <w:p w:rsidR="00E36A61" w:rsidRPr="00937B4F" w:rsidRDefault="00E36A61" w:rsidP="001859FE">
            <w:pPr>
              <w:rPr>
                <w:i/>
              </w:rPr>
            </w:pPr>
            <w:r w:rsidRPr="00937B4F">
              <w:rPr>
                <w:i/>
              </w:rPr>
              <w:t>Стрем</w:t>
            </w:r>
            <w:r>
              <w:rPr>
                <w:i/>
              </w:rPr>
              <w:t>я</w:t>
            </w:r>
            <w:r w:rsidRPr="00937B4F">
              <w:rPr>
                <w:i/>
              </w:rPr>
              <w:t>тся к полному освоению программы</w:t>
            </w:r>
          </w:p>
        </w:tc>
        <w:tc>
          <w:tcPr>
            <w:tcW w:w="708" w:type="dxa"/>
          </w:tcPr>
          <w:p w:rsidR="00E36A61" w:rsidRPr="00937B4F" w:rsidRDefault="00E36A61" w:rsidP="001859FE">
            <w:pPr>
              <w:rPr>
                <w:i/>
              </w:rPr>
            </w:pPr>
            <w:r>
              <w:rPr>
                <w:i/>
              </w:rPr>
              <w:t xml:space="preserve">С </w:t>
            </w:r>
          </w:p>
        </w:tc>
      </w:tr>
      <w:tr w:rsidR="00E36A61" w:rsidRPr="00937B4F" w:rsidTr="00E36A61">
        <w:tc>
          <w:tcPr>
            <w:tcW w:w="4679" w:type="dxa"/>
          </w:tcPr>
          <w:p w:rsidR="00E36A61" w:rsidRPr="00937B4F" w:rsidRDefault="00E36A61" w:rsidP="001859FE">
            <w:pPr>
              <w:rPr>
                <w:i/>
              </w:rPr>
            </w:pPr>
            <w:r w:rsidRPr="00937B4F">
              <w:rPr>
                <w:i/>
              </w:rPr>
              <w:t>Вызывает озабоченность</w:t>
            </w:r>
          </w:p>
        </w:tc>
        <w:tc>
          <w:tcPr>
            <w:tcW w:w="708" w:type="dxa"/>
          </w:tcPr>
          <w:p w:rsidR="00E36A61" w:rsidRPr="00937B4F" w:rsidRDefault="00E36A61" w:rsidP="001859FE">
            <w:pPr>
              <w:rPr>
                <w:i/>
              </w:rPr>
            </w:pPr>
            <w:r>
              <w:rPr>
                <w:i/>
              </w:rPr>
              <w:t xml:space="preserve">В </w:t>
            </w:r>
          </w:p>
        </w:tc>
      </w:tr>
    </w:tbl>
    <w:p w:rsidR="00E36A61" w:rsidRPr="00BA2DCA" w:rsidRDefault="00E36A61" w:rsidP="00BA2DCA">
      <w:pPr>
        <w:pStyle w:val="a6"/>
        <w:spacing w:after="0"/>
        <w:rPr>
          <w:sz w:val="16"/>
          <w:szCs w:val="16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28"/>
        <w:gridCol w:w="1229"/>
        <w:gridCol w:w="1229"/>
        <w:gridCol w:w="1700"/>
        <w:gridCol w:w="1559"/>
        <w:gridCol w:w="1560"/>
        <w:gridCol w:w="709"/>
      </w:tblGrid>
      <w:tr w:rsidR="001A005F" w:rsidRPr="00B03823" w:rsidTr="001A005F">
        <w:trPr>
          <w:trHeight w:val="1215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3823" w:rsidRPr="00B03823" w:rsidRDefault="00B03823" w:rsidP="001A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hideMark/>
          </w:tcPr>
          <w:p w:rsidR="00B03823" w:rsidRPr="00B03823" w:rsidRDefault="00B03823" w:rsidP="001A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Воспр</w:t>
            </w: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ятие м</w:t>
            </w: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зыки</w:t>
            </w:r>
          </w:p>
        </w:tc>
        <w:tc>
          <w:tcPr>
            <w:tcW w:w="1229" w:type="dxa"/>
            <w:shd w:val="clear" w:color="auto" w:fill="auto"/>
            <w:hideMark/>
          </w:tcPr>
          <w:p w:rsidR="00B03823" w:rsidRPr="00B03823" w:rsidRDefault="00B03823" w:rsidP="001A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Пение</w:t>
            </w:r>
          </w:p>
        </w:tc>
        <w:tc>
          <w:tcPr>
            <w:tcW w:w="1229" w:type="dxa"/>
            <w:shd w:val="clear" w:color="auto" w:fill="auto"/>
            <w:hideMark/>
          </w:tcPr>
          <w:p w:rsidR="00B03823" w:rsidRPr="00B03823" w:rsidRDefault="00B03823" w:rsidP="001A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Песенное творчес</w:t>
            </w: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во</w:t>
            </w:r>
          </w:p>
        </w:tc>
        <w:tc>
          <w:tcPr>
            <w:tcW w:w="1700" w:type="dxa"/>
            <w:shd w:val="clear" w:color="auto" w:fill="auto"/>
            <w:hideMark/>
          </w:tcPr>
          <w:p w:rsidR="00B03823" w:rsidRPr="00B03823" w:rsidRDefault="00B03823" w:rsidP="001A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Музыкально-ритмические движения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03823" w:rsidRPr="00B03823" w:rsidRDefault="00B03823" w:rsidP="001A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Музыкально-игровое и танцевальное творчество</w:t>
            </w:r>
          </w:p>
        </w:tc>
        <w:tc>
          <w:tcPr>
            <w:tcW w:w="1560" w:type="dxa"/>
            <w:shd w:val="clear" w:color="auto" w:fill="auto"/>
            <w:hideMark/>
          </w:tcPr>
          <w:p w:rsidR="00B03823" w:rsidRPr="00B03823" w:rsidRDefault="00B03823" w:rsidP="001A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Игра на де</w:t>
            </w: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ских муз</w:t>
            </w: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ы</w:t>
            </w: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кальных и</w:t>
            </w: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струментах</w:t>
            </w:r>
          </w:p>
        </w:tc>
        <w:tc>
          <w:tcPr>
            <w:tcW w:w="709" w:type="dxa"/>
          </w:tcPr>
          <w:p w:rsidR="00B03823" w:rsidRPr="00B03823" w:rsidRDefault="001A005F" w:rsidP="001A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</w:t>
            </w:r>
          </w:p>
        </w:tc>
      </w:tr>
      <w:tr w:rsidR="001A005F" w:rsidRPr="00B03823" w:rsidTr="001A005F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3823" w:rsidRPr="00B03823" w:rsidRDefault="00B03823" w:rsidP="001A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вызывает озабоче</w:t>
            </w: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ность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03823" w:rsidRPr="00B03823" w:rsidRDefault="00B03823" w:rsidP="001A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17,1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B03823" w:rsidRPr="00B03823" w:rsidRDefault="00B03823" w:rsidP="001A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15,2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B03823" w:rsidRPr="00B03823" w:rsidRDefault="00B03823" w:rsidP="001A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29,2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B03823" w:rsidRPr="00B03823" w:rsidRDefault="00B03823" w:rsidP="001A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15,1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3823" w:rsidRPr="0073002A" w:rsidRDefault="00B03823" w:rsidP="001A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73002A">
              <w:rPr>
                <w:rFonts w:ascii="Calibri" w:eastAsia="Times New Roman" w:hAnsi="Calibri" w:cs="Calibri"/>
                <w:color w:val="FF0000"/>
                <w:lang w:eastAsia="ru-RU"/>
              </w:rPr>
              <w:t>22,2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3823" w:rsidRPr="00B03823" w:rsidRDefault="00B03823" w:rsidP="001A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vAlign w:val="bottom"/>
          </w:tcPr>
          <w:p w:rsidR="00B03823" w:rsidRDefault="00B03823" w:rsidP="001A00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</w:t>
            </w:r>
            <w:r w:rsidR="001A005F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1A005F" w:rsidRPr="00B03823" w:rsidTr="001A005F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3823" w:rsidRPr="00B03823" w:rsidRDefault="00B03823" w:rsidP="001A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стремится к освоению программы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03823" w:rsidRPr="00B03823" w:rsidRDefault="00B03823" w:rsidP="001A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49,1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B03823" w:rsidRPr="00B03823" w:rsidRDefault="00B03823" w:rsidP="001A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B03823" w:rsidRPr="00B03823" w:rsidRDefault="00B03823" w:rsidP="001A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B03823" w:rsidRPr="00B03823" w:rsidRDefault="00B03823" w:rsidP="001A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3823" w:rsidRPr="00B03823" w:rsidRDefault="00B03823" w:rsidP="001A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3823" w:rsidRPr="00B03823" w:rsidRDefault="00B03823" w:rsidP="001A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vAlign w:val="bottom"/>
          </w:tcPr>
          <w:p w:rsidR="00B03823" w:rsidRDefault="00B03823" w:rsidP="001A00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</w:t>
            </w:r>
            <w:r w:rsidR="001A005F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1A005F" w:rsidRPr="00B03823" w:rsidTr="001A005F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3823" w:rsidRPr="00B03823" w:rsidRDefault="00B03823" w:rsidP="001A0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освоил пр</w:t>
            </w: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грамму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03823" w:rsidRPr="00B03823" w:rsidRDefault="00B03823" w:rsidP="001A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33,7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B03823" w:rsidRPr="00B03823" w:rsidRDefault="00B03823" w:rsidP="001A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33,6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B03823" w:rsidRPr="00B03823" w:rsidRDefault="00B03823" w:rsidP="001A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22,7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B03823" w:rsidRPr="00B03823" w:rsidRDefault="00B03823" w:rsidP="001A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32,9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3823" w:rsidRPr="00B03823" w:rsidRDefault="00B03823" w:rsidP="001A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26,7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3823" w:rsidRPr="00B03823" w:rsidRDefault="00B03823" w:rsidP="001A0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823">
              <w:rPr>
                <w:rFonts w:ascii="Calibri" w:eastAsia="Times New Roman" w:hAnsi="Calibri" w:cs="Calibri"/>
                <w:color w:val="000000"/>
                <w:lang w:eastAsia="ru-RU"/>
              </w:rPr>
              <w:t>37,2</w:t>
            </w:r>
          </w:p>
        </w:tc>
        <w:tc>
          <w:tcPr>
            <w:tcW w:w="709" w:type="dxa"/>
            <w:vAlign w:val="bottom"/>
          </w:tcPr>
          <w:p w:rsidR="00B03823" w:rsidRPr="00300D51" w:rsidRDefault="001A005F" w:rsidP="001A005F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 w:rsidRPr="00300D51">
              <w:rPr>
                <w:rFonts w:ascii="Calibri" w:hAnsi="Calibri" w:cs="Calibri"/>
                <w:color w:val="FF0000"/>
              </w:rPr>
              <w:t>31,</w:t>
            </w:r>
            <w:r w:rsidR="00B03823" w:rsidRPr="00300D51">
              <w:rPr>
                <w:rFonts w:ascii="Calibri" w:hAnsi="Calibri" w:cs="Calibri"/>
                <w:color w:val="FF0000"/>
              </w:rPr>
              <w:t>3</w:t>
            </w:r>
          </w:p>
        </w:tc>
      </w:tr>
    </w:tbl>
    <w:p w:rsidR="00B03823" w:rsidRDefault="001A005F" w:rsidP="001A005F">
      <w:pPr>
        <w:pStyle w:val="a6"/>
        <w:ind w:hanging="862"/>
      </w:pPr>
      <w:r w:rsidRPr="001A005F">
        <w:rPr>
          <w:noProof/>
          <w:lang w:eastAsia="ru-RU"/>
        </w:rPr>
        <w:lastRenderedPageBreak/>
        <w:drawing>
          <wp:inline distT="0" distB="0" distL="0" distR="0">
            <wp:extent cx="6294120" cy="1592707"/>
            <wp:effectExtent l="19050" t="0" r="11430" b="7493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26D39" w:rsidRDefault="00B03823" w:rsidP="00B03823">
      <w:pPr>
        <w:ind w:hanging="284"/>
      </w:pPr>
      <w:r w:rsidRPr="00B03823">
        <w:rPr>
          <w:noProof/>
          <w:lang w:eastAsia="ru-RU"/>
        </w:rPr>
        <w:drawing>
          <wp:inline distT="0" distB="0" distL="0" distR="0">
            <wp:extent cx="6392799" cy="3145536"/>
            <wp:effectExtent l="19050" t="0" r="27051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36FC2" w:rsidRDefault="00112BB9" w:rsidP="00112BB9">
      <w:pPr>
        <w:spacing w:after="0"/>
        <w:jc w:val="center"/>
        <w:rPr>
          <w:b/>
          <w:bCs/>
          <w:sz w:val="24"/>
          <w:szCs w:val="24"/>
        </w:rPr>
      </w:pPr>
      <w:r w:rsidRPr="00112BB9">
        <w:rPr>
          <w:b/>
          <w:bCs/>
          <w:sz w:val="24"/>
          <w:szCs w:val="24"/>
        </w:rPr>
        <w:t xml:space="preserve">Образовательные результаты </w:t>
      </w:r>
    </w:p>
    <w:p w:rsidR="00112BB9" w:rsidRDefault="00112BB9" w:rsidP="00112BB9">
      <w:pPr>
        <w:spacing w:after="0"/>
        <w:jc w:val="center"/>
        <w:rPr>
          <w:b/>
          <w:bCs/>
          <w:sz w:val="24"/>
          <w:szCs w:val="24"/>
        </w:rPr>
      </w:pPr>
      <w:r w:rsidRPr="00112BB9">
        <w:rPr>
          <w:b/>
          <w:bCs/>
          <w:sz w:val="24"/>
          <w:szCs w:val="24"/>
        </w:rPr>
        <w:t>(</w:t>
      </w:r>
      <w:r w:rsidR="00736FC2">
        <w:rPr>
          <w:b/>
          <w:bCs/>
          <w:sz w:val="24"/>
          <w:szCs w:val="24"/>
        </w:rPr>
        <w:t>целевые ориентиры к завершению дошкольного образования</w:t>
      </w:r>
      <w:r w:rsidRPr="00112BB9">
        <w:rPr>
          <w:b/>
          <w:bCs/>
          <w:sz w:val="24"/>
          <w:szCs w:val="24"/>
        </w:rPr>
        <w:t xml:space="preserve">) </w:t>
      </w:r>
    </w:p>
    <w:p w:rsidR="00736FC2" w:rsidRPr="00112BB9" w:rsidRDefault="00112BB9" w:rsidP="00217E6B">
      <w:pPr>
        <w:spacing w:after="0"/>
        <w:jc w:val="center"/>
        <w:rPr>
          <w:b/>
          <w:bCs/>
          <w:sz w:val="24"/>
          <w:szCs w:val="24"/>
        </w:rPr>
      </w:pPr>
      <w:r w:rsidRPr="00BA2DCA">
        <w:rPr>
          <w:b/>
          <w:bCs/>
          <w:sz w:val="24"/>
          <w:szCs w:val="24"/>
        </w:rPr>
        <w:t>за 2016-2017 учебный год</w:t>
      </w:r>
    </w:p>
    <w:p w:rsidR="00112BB9" w:rsidRPr="001A232E" w:rsidRDefault="001A232E" w:rsidP="00217E6B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hanging="284"/>
        <w:jc w:val="both"/>
        <w:rPr>
          <w:u w:val="single"/>
        </w:rPr>
      </w:pPr>
      <w:r w:rsidRPr="001A232E">
        <w:rPr>
          <w:b/>
          <w:bCs/>
          <w:u w:val="single"/>
        </w:rPr>
        <w:t>Игра как особое пространство развития ребенка</w:t>
      </w:r>
      <w:r>
        <w:rPr>
          <w:b/>
          <w:bCs/>
          <w:u w:val="single"/>
        </w:rPr>
        <w:t xml:space="preserve"> </w:t>
      </w:r>
      <w:r w:rsidRPr="001A232E">
        <w:rPr>
          <w:bCs/>
          <w:u w:val="single"/>
        </w:rPr>
        <w:t>(р</w:t>
      </w:r>
      <w:r w:rsidR="00DF6BE7" w:rsidRPr="001A232E">
        <w:rPr>
          <w:bCs/>
          <w:u w:val="single"/>
        </w:rPr>
        <w:t>ебенок овладевает основными культурными способами</w:t>
      </w:r>
      <w:r w:rsidR="00DF6BE7" w:rsidRPr="001A232E">
        <w:rPr>
          <w:bCs/>
          <w:i/>
          <w:iCs/>
          <w:u w:val="single"/>
        </w:rPr>
        <w:t xml:space="preserve"> </w:t>
      </w:r>
      <w:r w:rsidR="00DF6BE7" w:rsidRPr="001A232E">
        <w:rPr>
          <w:u w:val="single"/>
        </w:rPr>
        <w:t>деятельности, проявляет инициативу и самостоятельность в разных видах деятельн</w:t>
      </w:r>
      <w:r w:rsidR="00DF6BE7" w:rsidRPr="001A232E">
        <w:rPr>
          <w:u w:val="single"/>
        </w:rPr>
        <w:t>о</w:t>
      </w:r>
      <w:r w:rsidR="00DF6BE7" w:rsidRPr="001A232E">
        <w:rPr>
          <w:u w:val="single"/>
        </w:rPr>
        <w:t>сти игре, общении, конструировании и др.; способен выбирать себе род занятий, участников по совместной деятельно</w:t>
      </w:r>
      <w:r>
        <w:rPr>
          <w:u w:val="single"/>
        </w:rPr>
        <w:t>сти.</w:t>
      </w:r>
    </w:p>
    <w:tbl>
      <w:tblPr>
        <w:tblStyle w:val="a3"/>
        <w:tblW w:w="10490" w:type="dxa"/>
        <w:tblInd w:w="-743" w:type="dxa"/>
        <w:tblLook w:val="04A0"/>
      </w:tblPr>
      <w:tblGrid>
        <w:gridCol w:w="4962"/>
        <w:gridCol w:w="1464"/>
        <w:gridCol w:w="1465"/>
        <w:gridCol w:w="1465"/>
        <w:gridCol w:w="1134"/>
      </w:tblGrid>
      <w:tr w:rsidR="00FA178B" w:rsidTr="0069766C">
        <w:trPr>
          <w:trHeight w:val="135"/>
        </w:trPr>
        <w:tc>
          <w:tcPr>
            <w:tcW w:w="4962" w:type="dxa"/>
            <w:vMerge w:val="restart"/>
          </w:tcPr>
          <w:p w:rsidR="00FA178B" w:rsidRDefault="00FA178B" w:rsidP="0069766C"/>
        </w:tc>
        <w:tc>
          <w:tcPr>
            <w:tcW w:w="4394" w:type="dxa"/>
            <w:gridSpan w:val="3"/>
          </w:tcPr>
          <w:p w:rsidR="00FA178B" w:rsidRPr="00F14150" w:rsidRDefault="00FA178B" w:rsidP="0069766C">
            <w:pPr>
              <w:jc w:val="center"/>
              <w:rPr>
                <w:b/>
              </w:rPr>
            </w:pPr>
            <w:r w:rsidRPr="00937B4F">
              <w:rPr>
                <w:b/>
              </w:rPr>
              <w:t>группы</w:t>
            </w:r>
          </w:p>
        </w:tc>
        <w:tc>
          <w:tcPr>
            <w:tcW w:w="1134" w:type="dxa"/>
            <w:vMerge w:val="restart"/>
          </w:tcPr>
          <w:p w:rsidR="00FA178B" w:rsidRDefault="00FA178B" w:rsidP="0069766C">
            <w:pPr>
              <w:jc w:val="center"/>
            </w:pPr>
            <w:r w:rsidRPr="00E44053">
              <w:rPr>
                <w:b/>
              </w:rPr>
              <w:t>итого</w:t>
            </w:r>
          </w:p>
        </w:tc>
      </w:tr>
      <w:tr w:rsidR="00FA178B" w:rsidTr="00736FC2">
        <w:trPr>
          <w:trHeight w:val="135"/>
        </w:trPr>
        <w:tc>
          <w:tcPr>
            <w:tcW w:w="4962" w:type="dxa"/>
            <w:vMerge/>
          </w:tcPr>
          <w:p w:rsidR="00FA178B" w:rsidRDefault="00FA178B" w:rsidP="0069766C"/>
        </w:tc>
        <w:tc>
          <w:tcPr>
            <w:tcW w:w="1464" w:type="dxa"/>
            <w:shd w:val="clear" w:color="auto" w:fill="C4BC96" w:themeFill="background2" w:themeFillShade="BF"/>
          </w:tcPr>
          <w:p w:rsidR="00FA178B" w:rsidRPr="00F14150" w:rsidRDefault="00FA178B" w:rsidP="0069766C">
            <w:pPr>
              <w:jc w:val="center"/>
              <w:rPr>
                <w:b/>
              </w:rPr>
            </w:pPr>
            <w:r w:rsidRPr="00F14150">
              <w:rPr>
                <w:b/>
              </w:rPr>
              <w:t>9</w:t>
            </w:r>
          </w:p>
        </w:tc>
        <w:tc>
          <w:tcPr>
            <w:tcW w:w="1465" w:type="dxa"/>
            <w:shd w:val="clear" w:color="auto" w:fill="C4BC96" w:themeFill="background2" w:themeFillShade="BF"/>
          </w:tcPr>
          <w:p w:rsidR="00FA178B" w:rsidRPr="00F14150" w:rsidRDefault="00FA178B" w:rsidP="0069766C">
            <w:pPr>
              <w:jc w:val="center"/>
              <w:rPr>
                <w:b/>
              </w:rPr>
            </w:pPr>
            <w:r w:rsidRPr="00F14150">
              <w:rPr>
                <w:b/>
              </w:rPr>
              <w:t>10</w:t>
            </w:r>
          </w:p>
        </w:tc>
        <w:tc>
          <w:tcPr>
            <w:tcW w:w="1465" w:type="dxa"/>
          </w:tcPr>
          <w:p w:rsidR="00FA178B" w:rsidRPr="00F14150" w:rsidRDefault="00FA178B" w:rsidP="0069766C">
            <w:pPr>
              <w:jc w:val="center"/>
              <w:rPr>
                <w:b/>
              </w:rPr>
            </w:pPr>
            <w:r w:rsidRPr="00F14150">
              <w:rPr>
                <w:b/>
              </w:rPr>
              <w:t>14</w:t>
            </w:r>
          </w:p>
        </w:tc>
        <w:tc>
          <w:tcPr>
            <w:tcW w:w="1134" w:type="dxa"/>
            <w:vMerge/>
          </w:tcPr>
          <w:p w:rsidR="00FA178B" w:rsidRDefault="00FA178B" w:rsidP="0069766C">
            <w:pPr>
              <w:jc w:val="center"/>
            </w:pPr>
          </w:p>
        </w:tc>
      </w:tr>
      <w:tr w:rsidR="00217E6B" w:rsidTr="0069766C">
        <w:tc>
          <w:tcPr>
            <w:tcW w:w="4962" w:type="dxa"/>
          </w:tcPr>
          <w:p w:rsidR="00217E6B" w:rsidRPr="00937B4F" w:rsidRDefault="00217E6B" w:rsidP="0069766C">
            <w:pPr>
              <w:rPr>
                <w:i/>
              </w:rPr>
            </w:pPr>
            <w:r w:rsidRPr="00937B4F">
              <w:rPr>
                <w:i/>
              </w:rPr>
              <w:t>Овладели программой</w:t>
            </w:r>
          </w:p>
        </w:tc>
        <w:tc>
          <w:tcPr>
            <w:tcW w:w="1464" w:type="dxa"/>
            <w:shd w:val="clear" w:color="auto" w:fill="C4BC96" w:themeFill="background2" w:themeFillShade="BF"/>
          </w:tcPr>
          <w:p w:rsidR="00217E6B" w:rsidRDefault="00217E6B" w:rsidP="0069766C">
            <w:pPr>
              <w:jc w:val="center"/>
            </w:pPr>
            <w:r>
              <w:t>78</w:t>
            </w:r>
          </w:p>
        </w:tc>
        <w:tc>
          <w:tcPr>
            <w:tcW w:w="1465" w:type="dxa"/>
            <w:shd w:val="clear" w:color="auto" w:fill="C4BC96" w:themeFill="background2" w:themeFillShade="BF"/>
          </w:tcPr>
          <w:p w:rsidR="00217E6B" w:rsidRDefault="00217E6B" w:rsidP="0069766C">
            <w:pPr>
              <w:jc w:val="center"/>
            </w:pPr>
            <w:r>
              <w:t>60</w:t>
            </w:r>
          </w:p>
        </w:tc>
        <w:tc>
          <w:tcPr>
            <w:tcW w:w="1465" w:type="dxa"/>
          </w:tcPr>
          <w:p w:rsidR="00217E6B" w:rsidRDefault="00217E6B" w:rsidP="0069766C">
            <w:pPr>
              <w:jc w:val="center"/>
            </w:pPr>
            <w:r>
              <w:t>71,7</w:t>
            </w:r>
          </w:p>
        </w:tc>
        <w:tc>
          <w:tcPr>
            <w:tcW w:w="1134" w:type="dxa"/>
            <w:vAlign w:val="bottom"/>
          </w:tcPr>
          <w:p w:rsidR="00217E6B" w:rsidRDefault="00217E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69,9</w:t>
            </w:r>
          </w:p>
        </w:tc>
      </w:tr>
      <w:tr w:rsidR="00217E6B" w:rsidTr="0069766C">
        <w:tc>
          <w:tcPr>
            <w:tcW w:w="4962" w:type="dxa"/>
          </w:tcPr>
          <w:p w:rsidR="00217E6B" w:rsidRPr="00937B4F" w:rsidRDefault="00217E6B" w:rsidP="0069766C">
            <w:pPr>
              <w:rPr>
                <w:i/>
              </w:rPr>
            </w:pPr>
            <w:r w:rsidRPr="00937B4F">
              <w:rPr>
                <w:i/>
              </w:rPr>
              <w:t>Стремятся к полному освоению программы</w:t>
            </w:r>
          </w:p>
        </w:tc>
        <w:tc>
          <w:tcPr>
            <w:tcW w:w="1464" w:type="dxa"/>
            <w:shd w:val="clear" w:color="auto" w:fill="C4BC96" w:themeFill="background2" w:themeFillShade="BF"/>
          </w:tcPr>
          <w:p w:rsidR="00217E6B" w:rsidRDefault="00217E6B" w:rsidP="0069766C">
            <w:pPr>
              <w:jc w:val="center"/>
            </w:pPr>
            <w:r>
              <w:t>15</w:t>
            </w:r>
          </w:p>
        </w:tc>
        <w:tc>
          <w:tcPr>
            <w:tcW w:w="1465" w:type="dxa"/>
            <w:shd w:val="clear" w:color="auto" w:fill="C4BC96" w:themeFill="background2" w:themeFillShade="BF"/>
          </w:tcPr>
          <w:p w:rsidR="00217E6B" w:rsidRDefault="00217E6B" w:rsidP="0069766C">
            <w:pPr>
              <w:jc w:val="center"/>
            </w:pPr>
            <w:r>
              <w:t>22</w:t>
            </w:r>
          </w:p>
        </w:tc>
        <w:tc>
          <w:tcPr>
            <w:tcW w:w="1465" w:type="dxa"/>
          </w:tcPr>
          <w:p w:rsidR="00217E6B" w:rsidRDefault="00217E6B" w:rsidP="0069766C">
            <w:pPr>
              <w:jc w:val="center"/>
            </w:pPr>
            <w:r>
              <w:t>25</w:t>
            </w:r>
          </w:p>
        </w:tc>
        <w:tc>
          <w:tcPr>
            <w:tcW w:w="1134" w:type="dxa"/>
            <w:vAlign w:val="bottom"/>
          </w:tcPr>
          <w:p w:rsidR="00217E6B" w:rsidRDefault="00217E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20,67</w:t>
            </w:r>
          </w:p>
        </w:tc>
      </w:tr>
      <w:tr w:rsidR="00217E6B" w:rsidTr="0069766C">
        <w:tc>
          <w:tcPr>
            <w:tcW w:w="4962" w:type="dxa"/>
            <w:tcBorders>
              <w:bottom w:val="single" w:sz="4" w:space="0" w:color="000000" w:themeColor="text1"/>
            </w:tcBorders>
          </w:tcPr>
          <w:p w:rsidR="00217E6B" w:rsidRPr="00937B4F" w:rsidRDefault="00217E6B" w:rsidP="0069766C">
            <w:pPr>
              <w:rPr>
                <w:i/>
              </w:rPr>
            </w:pPr>
            <w:r w:rsidRPr="00937B4F">
              <w:rPr>
                <w:i/>
              </w:rPr>
              <w:t>Вызывает озабоченность</w:t>
            </w:r>
          </w:p>
        </w:tc>
        <w:tc>
          <w:tcPr>
            <w:tcW w:w="1464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</w:tcPr>
          <w:p w:rsidR="00217E6B" w:rsidRDefault="00217E6B" w:rsidP="0069766C">
            <w:pPr>
              <w:jc w:val="center"/>
            </w:pPr>
            <w:r>
              <w:t>7</w:t>
            </w:r>
          </w:p>
        </w:tc>
        <w:tc>
          <w:tcPr>
            <w:tcW w:w="1465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</w:tcPr>
          <w:p w:rsidR="00217E6B" w:rsidRDefault="00217E6B" w:rsidP="0069766C">
            <w:pPr>
              <w:jc w:val="center"/>
            </w:pPr>
            <w:r>
              <w:t>18</w:t>
            </w:r>
          </w:p>
        </w:tc>
        <w:tc>
          <w:tcPr>
            <w:tcW w:w="1465" w:type="dxa"/>
            <w:tcBorders>
              <w:bottom w:val="single" w:sz="4" w:space="0" w:color="000000" w:themeColor="text1"/>
            </w:tcBorders>
          </w:tcPr>
          <w:p w:rsidR="00217E6B" w:rsidRDefault="00217E6B" w:rsidP="0069766C">
            <w:pPr>
              <w:jc w:val="center"/>
            </w:pPr>
            <w:r>
              <w:t>3,3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217E6B" w:rsidRDefault="00217E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9,43</w:t>
            </w:r>
          </w:p>
        </w:tc>
      </w:tr>
      <w:tr w:rsidR="00217E6B" w:rsidTr="00217E6B"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217E6B" w:rsidRPr="00217E6B" w:rsidRDefault="00217E6B" w:rsidP="00217E6B">
            <w:pPr>
              <w:ind w:left="720" w:hanging="862"/>
              <w:jc w:val="center"/>
              <w:rPr>
                <w:b/>
              </w:rPr>
            </w:pPr>
            <w:r w:rsidRPr="00217E6B">
              <w:rPr>
                <w:b/>
              </w:rPr>
              <w:t>по группам</w:t>
            </w:r>
          </w:p>
        </w:tc>
        <w:tc>
          <w:tcPr>
            <w:tcW w:w="552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217E6B" w:rsidRPr="00217E6B" w:rsidRDefault="00217E6B" w:rsidP="0069766C">
            <w:pPr>
              <w:jc w:val="center"/>
              <w:rPr>
                <w:b/>
              </w:rPr>
            </w:pPr>
            <w:r w:rsidRPr="00217E6B">
              <w:rPr>
                <w:b/>
              </w:rPr>
              <w:t>по ДОУ</w:t>
            </w:r>
          </w:p>
        </w:tc>
      </w:tr>
    </w:tbl>
    <w:p w:rsidR="00217E6B" w:rsidRPr="00217E6B" w:rsidRDefault="00217E6B" w:rsidP="00E977EB">
      <w:pPr>
        <w:spacing w:after="0"/>
        <w:ind w:left="284" w:right="-284" w:hanging="993"/>
        <w:jc w:val="both"/>
      </w:pPr>
      <w:r w:rsidRPr="00217E6B">
        <w:rPr>
          <w:noProof/>
          <w:lang w:eastAsia="ru-RU"/>
        </w:rPr>
        <w:drawing>
          <wp:inline distT="0" distB="0" distL="0" distR="0">
            <wp:extent cx="3247898" cy="1755648"/>
            <wp:effectExtent l="19050" t="0" r="9652" b="0"/>
            <wp:docPr id="21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>
        <w:t xml:space="preserve"> </w:t>
      </w:r>
      <w:r w:rsidRPr="00217E6B">
        <w:rPr>
          <w:noProof/>
          <w:lang w:eastAsia="ru-RU"/>
        </w:rPr>
        <w:drawing>
          <wp:inline distT="0" distB="0" distL="0" distR="0">
            <wp:extent cx="3196590" cy="1755648"/>
            <wp:effectExtent l="19050" t="0" r="22860" b="0"/>
            <wp:docPr id="22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112BB9" w:rsidRPr="001A232E" w:rsidRDefault="00112BB9" w:rsidP="00004588">
      <w:pPr>
        <w:numPr>
          <w:ilvl w:val="0"/>
          <w:numId w:val="2"/>
        </w:numPr>
        <w:tabs>
          <w:tab w:val="clear" w:pos="720"/>
          <w:tab w:val="num" w:pos="-142"/>
        </w:tabs>
        <w:spacing w:after="0"/>
        <w:ind w:left="-142" w:hanging="426"/>
        <w:jc w:val="both"/>
      </w:pPr>
      <w:r w:rsidRPr="001A232E">
        <w:rPr>
          <w:b/>
          <w:bCs/>
          <w:u w:val="single"/>
        </w:rPr>
        <w:lastRenderedPageBreak/>
        <w:t>Образовательная область «Социально-коммуникативное развитие»</w:t>
      </w:r>
      <w:r w:rsidRPr="00BC2E55">
        <w:rPr>
          <w:bCs/>
        </w:rPr>
        <w:t xml:space="preserve"> </w:t>
      </w:r>
      <w:r w:rsidR="001A232E" w:rsidRPr="00BC2E55">
        <w:rPr>
          <w:bCs/>
        </w:rPr>
        <w:t>(</w:t>
      </w:r>
      <w:r w:rsidR="001A232E" w:rsidRPr="001A232E">
        <w:t>ребёнок обладает устано</w:t>
      </w:r>
      <w:r w:rsidR="001A232E" w:rsidRPr="001A232E">
        <w:t>в</w:t>
      </w:r>
      <w:r w:rsidR="001A232E" w:rsidRPr="001A232E">
        <w:t xml:space="preserve">кой положительного </w:t>
      </w:r>
      <w:r w:rsidR="001A232E" w:rsidRPr="00BC2E55">
        <w:t>отношения к миру, другим людям и самому себе, обладает чувством собс</w:t>
      </w:r>
      <w:r w:rsidR="001A232E" w:rsidRPr="00BC2E55">
        <w:t>т</w:t>
      </w:r>
      <w:r w:rsidR="001A232E" w:rsidRPr="00BC2E55">
        <w:t>венного достоинства: активно взаи</w:t>
      </w:r>
      <w:r w:rsidR="001A232E" w:rsidRPr="00BC2E55">
        <w:softHyphen/>
        <w:t>модействует со сверстниками и взрослыми,</w:t>
      </w:r>
      <w:r w:rsidR="00BC2E55">
        <w:t xml:space="preserve"> участвует в совмес</w:t>
      </w:r>
      <w:r w:rsidR="00BC2E55">
        <w:t>т</w:t>
      </w:r>
      <w:r w:rsidR="00BC2E55">
        <w:t>ных играх; с</w:t>
      </w:r>
      <w:r w:rsidR="001A232E" w:rsidRPr="00BC2E55">
        <w:t>посо</w:t>
      </w:r>
      <w:r w:rsidR="001A232E" w:rsidRPr="00BC2E55">
        <w:softHyphen/>
        <w:t>бен договариваться, учитывать интересы и чувства других, сопереживать неудачам и сорадоваться успехам других, адекватно проявляет свои чувства, в том числе чувство веры в себя, старается разрешать конфликты</w:t>
      </w:r>
      <w:r w:rsidR="00BC2E55" w:rsidRPr="00BC2E55">
        <w:t>; ребёнок способен к волевым усилиям, может следовать социал</w:t>
      </w:r>
      <w:r w:rsidR="00BC2E55" w:rsidRPr="00BC2E55">
        <w:t>ь</w:t>
      </w:r>
      <w:r w:rsidR="00BC2E55" w:rsidRPr="00BC2E55">
        <w:t>ным нор</w:t>
      </w:r>
      <w:r w:rsidR="00BC2E55" w:rsidRPr="00BC2E55">
        <w:softHyphen/>
        <w:t>мам поведения и правилам в разных видах деятельности, во взаимоотношениях со взро</w:t>
      </w:r>
      <w:r w:rsidR="00BC2E55" w:rsidRPr="00BC2E55">
        <w:t>с</w:t>
      </w:r>
      <w:r w:rsidR="00BC2E55" w:rsidRPr="00BC2E55">
        <w:t>лыми и сверстниками, может соблюдать правила безопасного поведения и личной гигиены</w:t>
      </w:r>
      <w:r w:rsidR="001A232E" w:rsidRPr="00BC2E55">
        <w:t>):</w:t>
      </w:r>
    </w:p>
    <w:p w:rsidR="00112BB9" w:rsidRPr="00505EFF" w:rsidRDefault="00112BB9" w:rsidP="00112BB9">
      <w:pPr>
        <w:numPr>
          <w:ilvl w:val="0"/>
          <w:numId w:val="3"/>
        </w:numPr>
        <w:spacing w:after="0"/>
      </w:pPr>
      <w:r w:rsidRPr="00505EFF">
        <w:rPr>
          <w:bCs/>
        </w:rPr>
        <w:t>Дошкольник входит в мир социальных отношений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4962"/>
        <w:gridCol w:w="1464"/>
        <w:gridCol w:w="1465"/>
        <w:gridCol w:w="1465"/>
        <w:gridCol w:w="1134"/>
      </w:tblGrid>
      <w:tr w:rsidR="00FA178B" w:rsidTr="00736FC2">
        <w:trPr>
          <w:trHeight w:val="135"/>
        </w:trPr>
        <w:tc>
          <w:tcPr>
            <w:tcW w:w="4962" w:type="dxa"/>
            <w:vMerge w:val="restart"/>
          </w:tcPr>
          <w:p w:rsidR="00FA178B" w:rsidRDefault="00FA178B" w:rsidP="0069766C"/>
        </w:tc>
        <w:tc>
          <w:tcPr>
            <w:tcW w:w="4394" w:type="dxa"/>
            <w:gridSpan w:val="3"/>
          </w:tcPr>
          <w:p w:rsidR="00FA178B" w:rsidRPr="0030619E" w:rsidRDefault="00FA178B" w:rsidP="0069766C">
            <w:pPr>
              <w:jc w:val="center"/>
              <w:rPr>
                <w:b/>
              </w:rPr>
            </w:pPr>
            <w:r w:rsidRPr="00937B4F">
              <w:rPr>
                <w:b/>
              </w:rPr>
              <w:t>группы</w:t>
            </w:r>
          </w:p>
        </w:tc>
        <w:tc>
          <w:tcPr>
            <w:tcW w:w="1134" w:type="dxa"/>
            <w:vMerge w:val="restart"/>
          </w:tcPr>
          <w:p w:rsidR="00FA178B" w:rsidRDefault="00FA178B" w:rsidP="0069766C">
            <w:pPr>
              <w:jc w:val="center"/>
            </w:pPr>
            <w:r w:rsidRPr="00E44053">
              <w:rPr>
                <w:b/>
              </w:rPr>
              <w:t>итого</w:t>
            </w:r>
          </w:p>
        </w:tc>
      </w:tr>
      <w:tr w:rsidR="00FA178B" w:rsidTr="00736FC2">
        <w:trPr>
          <w:trHeight w:val="135"/>
        </w:trPr>
        <w:tc>
          <w:tcPr>
            <w:tcW w:w="4962" w:type="dxa"/>
            <w:vMerge/>
          </w:tcPr>
          <w:p w:rsidR="00FA178B" w:rsidRDefault="00FA178B" w:rsidP="0069766C"/>
        </w:tc>
        <w:tc>
          <w:tcPr>
            <w:tcW w:w="1464" w:type="dxa"/>
            <w:shd w:val="clear" w:color="auto" w:fill="C4BC96" w:themeFill="background2" w:themeFillShade="BF"/>
          </w:tcPr>
          <w:p w:rsidR="00FA178B" w:rsidRPr="0090680E" w:rsidRDefault="00FA178B" w:rsidP="0069766C">
            <w:pPr>
              <w:jc w:val="center"/>
              <w:rPr>
                <w:b/>
              </w:rPr>
            </w:pPr>
            <w:r w:rsidRPr="0090680E">
              <w:rPr>
                <w:b/>
              </w:rPr>
              <w:t>9</w:t>
            </w:r>
          </w:p>
        </w:tc>
        <w:tc>
          <w:tcPr>
            <w:tcW w:w="1465" w:type="dxa"/>
            <w:shd w:val="clear" w:color="auto" w:fill="C4BC96" w:themeFill="background2" w:themeFillShade="BF"/>
          </w:tcPr>
          <w:p w:rsidR="00FA178B" w:rsidRPr="0090680E" w:rsidRDefault="00FA178B" w:rsidP="0069766C">
            <w:pPr>
              <w:jc w:val="center"/>
              <w:rPr>
                <w:b/>
              </w:rPr>
            </w:pPr>
            <w:r w:rsidRPr="0090680E">
              <w:rPr>
                <w:b/>
              </w:rPr>
              <w:t>10</w:t>
            </w:r>
          </w:p>
        </w:tc>
        <w:tc>
          <w:tcPr>
            <w:tcW w:w="1465" w:type="dxa"/>
          </w:tcPr>
          <w:p w:rsidR="00FA178B" w:rsidRPr="0090680E" w:rsidRDefault="00FA178B" w:rsidP="0069766C">
            <w:pPr>
              <w:jc w:val="center"/>
              <w:rPr>
                <w:b/>
              </w:rPr>
            </w:pPr>
            <w:r w:rsidRPr="0090680E">
              <w:rPr>
                <w:b/>
              </w:rPr>
              <w:t>14</w:t>
            </w:r>
          </w:p>
        </w:tc>
        <w:tc>
          <w:tcPr>
            <w:tcW w:w="1134" w:type="dxa"/>
            <w:vMerge/>
          </w:tcPr>
          <w:p w:rsidR="00FA178B" w:rsidRPr="0090680E" w:rsidRDefault="00FA178B" w:rsidP="0069766C">
            <w:pPr>
              <w:jc w:val="center"/>
              <w:rPr>
                <w:b/>
              </w:rPr>
            </w:pPr>
          </w:p>
        </w:tc>
      </w:tr>
      <w:tr w:rsidR="0069766C" w:rsidTr="0069766C">
        <w:tc>
          <w:tcPr>
            <w:tcW w:w="4962" w:type="dxa"/>
          </w:tcPr>
          <w:p w:rsidR="0069766C" w:rsidRPr="0030619E" w:rsidRDefault="0069766C" w:rsidP="0069766C">
            <w:pPr>
              <w:rPr>
                <w:i/>
              </w:rPr>
            </w:pPr>
            <w:r w:rsidRPr="0030619E">
              <w:rPr>
                <w:i/>
              </w:rPr>
              <w:t>Овладели программой</w:t>
            </w:r>
          </w:p>
        </w:tc>
        <w:tc>
          <w:tcPr>
            <w:tcW w:w="1464" w:type="dxa"/>
            <w:shd w:val="clear" w:color="auto" w:fill="C4BC96" w:themeFill="background2" w:themeFillShade="BF"/>
          </w:tcPr>
          <w:p w:rsidR="0069766C" w:rsidRDefault="0069766C" w:rsidP="0069766C">
            <w:pPr>
              <w:jc w:val="center"/>
            </w:pPr>
            <w:r>
              <w:t>77</w:t>
            </w:r>
          </w:p>
        </w:tc>
        <w:tc>
          <w:tcPr>
            <w:tcW w:w="1465" w:type="dxa"/>
            <w:shd w:val="clear" w:color="auto" w:fill="C4BC96" w:themeFill="background2" w:themeFillShade="BF"/>
          </w:tcPr>
          <w:p w:rsidR="0069766C" w:rsidRDefault="0069766C" w:rsidP="0069766C">
            <w:pPr>
              <w:jc w:val="center"/>
            </w:pPr>
            <w:r>
              <w:t>63</w:t>
            </w:r>
          </w:p>
        </w:tc>
        <w:tc>
          <w:tcPr>
            <w:tcW w:w="1465" w:type="dxa"/>
          </w:tcPr>
          <w:p w:rsidR="0069766C" w:rsidRDefault="0069766C" w:rsidP="0069766C">
            <w:pPr>
              <w:jc w:val="center"/>
            </w:pPr>
            <w:r>
              <w:t>68,8</w:t>
            </w:r>
          </w:p>
        </w:tc>
        <w:tc>
          <w:tcPr>
            <w:tcW w:w="1134" w:type="dxa"/>
            <w:vAlign w:val="bottom"/>
          </w:tcPr>
          <w:p w:rsidR="0069766C" w:rsidRDefault="006976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69,6</w:t>
            </w:r>
          </w:p>
        </w:tc>
      </w:tr>
      <w:tr w:rsidR="0069766C" w:rsidTr="0069766C">
        <w:tc>
          <w:tcPr>
            <w:tcW w:w="4962" w:type="dxa"/>
          </w:tcPr>
          <w:p w:rsidR="0069766C" w:rsidRPr="0030619E" w:rsidRDefault="0069766C" w:rsidP="0069766C">
            <w:pPr>
              <w:rPr>
                <w:i/>
              </w:rPr>
            </w:pPr>
            <w:r w:rsidRPr="00937B4F">
              <w:rPr>
                <w:i/>
              </w:rPr>
              <w:t>Стрем</w:t>
            </w:r>
            <w:r>
              <w:rPr>
                <w:i/>
              </w:rPr>
              <w:t>я</w:t>
            </w:r>
            <w:r w:rsidRPr="00937B4F">
              <w:rPr>
                <w:i/>
              </w:rPr>
              <w:t>тся к полному освоению программы</w:t>
            </w:r>
          </w:p>
        </w:tc>
        <w:tc>
          <w:tcPr>
            <w:tcW w:w="1464" w:type="dxa"/>
            <w:shd w:val="clear" w:color="auto" w:fill="C4BC96" w:themeFill="background2" w:themeFillShade="BF"/>
          </w:tcPr>
          <w:p w:rsidR="0069766C" w:rsidRDefault="0069766C" w:rsidP="0069766C">
            <w:pPr>
              <w:jc w:val="center"/>
            </w:pPr>
            <w:r>
              <w:t>13</w:t>
            </w:r>
          </w:p>
        </w:tc>
        <w:tc>
          <w:tcPr>
            <w:tcW w:w="1465" w:type="dxa"/>
            <w:shd w:val="clear" w:color="auto" w:fill="C4BC96" w:themeFill="background2" w:themeFillShade="BF"/>
          </w:tcPr>
          <w:p w:rsidR="0069766C" w:rsidRDefault="0069766C" w:rsidP="0069766C">
            <w:pPr>
              <w:jc w:val="center"/>
            </w:pPr>
            <w:r>
              <w:t>20</w:t>
            </w:r>
          </w:p>
        </w:tc>
        <w:tc>
          <w:tcPr>
            <w:tcW w:w="1465" w:type="dxa"/>
          </w:tcPr>
          <w:p w:rsidR="0069766C" w:rsidRDefault="0069766C" w:rsidP="0069766C">
            <w:pPr>
              <w:jc w:val="center"/>
            </w:pPr>
            <w:r>
              <w:t>28,7</w:t>
            </w:r>
          </w:p>
        </w:tc>
        <w:tc>
          <w:tcPr>
            <w:tcW w:w="1134" w:type="dxa"/>
            <w:vAlign w:val="bottom"/>
          </w:tcPr>
          <w:p w:rsidR="0069766C" w:rsidRDefault="006976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20,57</w:t>
            </w:r>
          </w:p>
        </w:tc>
      </w:tr>
      <w:tr w:rsidR="0069766C" w:rsidTr="0069766C">
        <w:tc>
          <w:tcPr>
            <w:tcW w:w="4962" w:type="dxa"/>
            <w:tcBorders>
              <w:bottom w:val="single" w:sz="4" w:space="0" w:color="auto"/>
            </w:tcBorders>
          </w:tcPr>
          <w:p w:rsidR="0069766C" w:rsidRPr="0030619E" w:rsidRDefault="0069766C" w:rsidP="0069766C">
            <w:pPr>
              <w:rPr>
                <w:i/>
              </w:rPr>
            </w:pPr>
            <w:r w:rsidRPr="0030619E">
              <w:rPr>
                <w:i/>
              </w:rPr>
              <w:t>Вызывает озабоченность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69766C" w:rsidRDefault="0069766C" w:rsidP="0069766C">
            <w:pPr>
              <w:jc w:val="center"/>
            </w:pPr>
            <w:r>
              <w:t>10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69766C" w:rsidRDefault="0069766C" w:rsidP="0069766C">
            <w:pPr>
              <w:jc w:val="center"/>
            </w:pPr>
            <w:r>
              <w:t>17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69766C" w:rsidRDefault="0069766C" w:rsidP="0069766C">
            <w:pPr>
              <w:jc w:val="center"/>
            </w:pPr>
            <w:r>
              <w:t>2,5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9766C" w:rsidRDefault="006976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9,83</w:t>
            </w:r>
          </w:p>
        </w:tc>
      </w:tr>
      <w:tr w:rsidR="00004588" w:rsidTr="0069766C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588" w:rsidRPr="00217E6B" w:rsidRDefault="00004588" w:rsidP="0069766C">
            <w:pPr>
              <w:ind w:left="720" w:hanging="862"/>
              <w:jc w:val="center"/>
              <w:rPr>
                <w:b/>
              </w:rPr>
            </w:pPr>
            <w:r w:rsidRPr="00217E6B">
              <w:rPr>
                <w:b/>
              </w:rPr>
              <w:t>по группам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04588" w:rsidRPr="00217E6B" w:rsidRDefault="00004588" w:rsidP="0069766C">
            <w:pPr>
              <w:jc w:val="center"/>
              <w:rPr>
                <w:b/>
              </w:rPr>
            </w:pPr>
            <w:r w:rsidRPr="00217E6B">
              <w:rPr>
                <w:b/>
              </w:rPr>
              <w:t>по ДОУ</w:t>
            </w:r>
          </w:p>
        </w:tc>
      </w:tr>
    </w:tbl>
    <w:p w:rsidR="00112BB9" w:rsidRPr="00EC2E39" w:rsidRDefault="0069766C" w:rsidP="0069766C">
      <w:pPr>
        <w:spacing w:after="0"/>
        <w:ind w:left="720" w:right="-284" w:hanging="1571"/>
      </w:pPr>
      <w:r w:rsidRPr="0069766C">
        <w:rPr>
          <w:noProof/>
          <w:lang w:eastAsia="ru-RU"/>
        </w:rPr>
        <w:drawing>
          <wp:inline distT="0" distB="0" distL="0" distR="0">
            <wp:extent cx="3114294" cy="1962912"/>
            <wp:effectExtent l="19050" t="0" r="9906" b="0"/>
            <wp:docPr id="23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>
        <w:t xml:space="preserve"> </w:t>
      </w:r>
      <w:r w:rsidRPr="0069766C">
        <w:rPr>
          <w:noProof/>
          <w:lang w:eastAsia="ru-RU"/>
        </w:rPr>
        <w:drawing>
          <wp:inline distT="0" distB="0" distL="0" distR="0">
            <wp:extent cx="3406902" cy="1962912"/>
            <wp:effectExtent l="19050" t="0" r="22098" b="0"/>
            <wp:docPr id="24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112BB9" w:rsidRPr="00505EFF" w:rsidRDefault="00112BB9" w:rsidP="00112BB9">
      <w:pPr>
        <w:numPr>
          <w:ilvl w:val="0"/>
          <w:numId w:val="3"/>
        </w:numPr>
        <w:spacing w:after="0"/>
      </w:pPr>
      <w:r w:rsidRPr="00505EFF">
        <w:rPr>
          <w:bCs/>
        </w:rPr>
        <w:t>Развиваем ценностное отношение к труду</w:t>
      </w:r>
    </w:p>
    <w:tbl>
      <w:tblPr>
        <w:tblStyle w:val="a3"/>
        <w:tblW w:w="10490" w:type="dxa"/>
        <w:tblInd w:w="-743" w:type="dxa"/>
        <w:tblLook w:val="04A0"/>
      </w:tblPr>
      <w:tblGrid>
        <w:gridCol w:w="4962"/>
        <w:gridCol w:w="1464"/>
        <w:gridCol w:w="1465"/>
        <w:gridCol w:w="1465"/>
        <w:gridCol w:w="1134"/>
      </w:tblGrid>
      <w:tr w:rsidR="00FA178B" w:rsidTr="0069766C">
        <w:trPr>
          <w:trHeight w:val="135"/>
        </w:trPr>
        <w:tc>
          <w:tcPr>
            <w:tcW w:w="4962" w:type="dxa"/>
            <w:vMerge w:val="restart"/>
          </w:tcPr>
          <w:p w:rsidR="00FA178B" w:rsidRDefault="00FA178B" w:rsidP="0069766C"/>
        </w:tc>
        <w:tc>
          <w:tcPr>
            <w:tcW w:w="4394" w:type="dxa"/>
            <w:gridSpan w:val="3"/>
          </w:tcPr>
          <w:p w:rsidR="00FA178B" w:rsidRDefault="00FA178B" w:rsidP="0069766C">
            <w:pPr>
              <w:jc w:val="center"/>
            </w:pPr>
            <w:r w:rsidRPr="00937B4F">
              <w:rPr>
                <w:b/>
              </w:rPr>
              <w:t>группы</w:t>
            </w:r>
          </w:p>
        </w:tc>
        <w:tc>
          <w:tcPr>
            <w:tcW w:w="1134" w:type="dxa"/>
            <w:vMerge w:val="restart"/>
          </w:tcPr>
          <w:p w:rsidR="00FA178B" w:rsidRDefault="00FA178B" w:rsidP="0069766C">
            <w:pPr>
              <w:jc w:val="center"/>
            </w:pPr>
            <w:r w:rsidRPr="00E44053">
              <w:rPr>
                <w:b/>
              </w:rPr>
              <w:t>итого</w:t>
            </w:r>
          </w:p>
        </w:tc>
      </w:tr>
      <w:tr w:rsidR="00FA178B" w:rsidTr="00736FC2">
        <w:trPr>
          <w:trHeight w:val="135"/>
        </w:trPr>
        <w:tc>
          <w:tcPr>
            <w:tcW w:w="4962" w:type="dxa"/>
            <w:vMerge/>
          </w:tcPr>
          <w:p w:rsidR="00FA178B" w:rsidRDefault="00FA178B" w:rsidP="0069766C"/>
        </w:tc>
        <w:tc>
          <w:tcPr>
            <w:tcW w:w="1464" w:type="dxa"/>
            <w:shd w:val="clear" w:color="auto" w:fill="C4BC96" w:themeFill="background2" w:themeFillShade="BF"/>
          </w:tcPr>
          <w:p w:rsidR="00FA178B" w:rsidRPr="0030619E" w:rsidRDefault="00FA178B" w:rsidP="0069766C">
            <w:pPr>
              <w:jc w:val="center"/>
              <w:rPr>
                <w:b/>
              </w:rPr>
            </w:pPr>
            <w:r w:rsidRPr="0030619E">
              <w:rPr>
                <w:b/>
              </w:rPr>
              <w:t>9</w:t>
            </w:r>
          </w:p>
        </w:tc>
        <w:tc>
          <w:tcPr>
            <w:tcW w:w="1465" w:type="dxa"/>
            <w:shd w:val="clear" w:color="auto" w:fill="C4BC96" w:themeFill="background2" w:themeFillShade="BF"/>
          </w:tcPr>
          <w:p w:rsidR="00FA178B" w:rsidRPr="0030619E" w:rsidRDefault="00FA178B" w:rsidP="0069766C">
            <w:pPr>
              <w:jc w:val="center"/>
              <w:rPr>
                <w:b/>
              </w:rPr>
            </w:pPr>
            <w:r w:rsidRPr="0030619E">
              <w:rPr>
                <w:b/>
              </w:rPr>
              <w:t>10</w:t>
            </w:r>
          </w:p>
        </w:tc>
        <w:tc>
          <w:tcPr>
            <w:tcW w:w="1465" w:type="dxa"/>
          </w:tcPr>
          <w:p w:rsidR="00FA178B" w:rsidRPr="0030619E" w:rsidRDefault="00FA178B" w:rsidP="0069766C">
            <w:pPr>
              <w:jc w:val="center"/>
              <w:rPr>
                <w:b/>
              </w:rPr>
            </w:pPr>
            <w:r w:rsidRPr="0030619E">
              <w:rPr>
                <w:b/>
              </w:rPr>
              <w:t>14</w:t>
            </w:r>
          </w:p>
        </w:tc>
        <w:tc>
          <w:tcPr>
            <w:tcW w:w="1134" w:type="dxa"/>
            <w:vMerge/>
          </w:tcPr>
          <w:p w:rsidR="00FA178B" w:rsidRDefault="00FA178B" w:rsidP="0069766C">
            <w:pPr>
              <w:jc w:val="center"/>
            </w:pPr>
          </w:p>
        </w:tc>
      </w:tr>
      <w:tr w:rsidR="0069766C" w:rsidTr="0069766C">
        <w:tc>
          <w:tcPr>
            <w:tcW w:w="4962" w:type="dxa"/>
          </w:tcPr>
          <w:p w:rsidR="0069766C" w:rsidRPr="0030619E" w:rsidRDefault="0069766C" w:rsidP="0069766C">
            <w:pPr>
              <w:rPr>
                <w:i/>
              </w:rPr>
            </w:pPr>
            <w:r w:rsidRPr="0030619E">
              <w:rPr>
                <w:i/>
              </w:rPr>
              <w:t>Овладели программой</w:t>
            </w:r>
          </w:p>
        </w:tc>
        <w:tc>
          <w:tcPr>
            <w:tcW w:w="1464" w:type="dxa"/>
            <w:shd w:val="clear" w:color="auto" w:fill="C4BC96" w:themeFill="background2" w:themeFillShade="BF"/>
          </w:tcPr>
          <w:p w:rsidR="0069766C" w:rsidRDefault="0069766C" w:rsidP="0069766C">
            <w:pPr>
              <w:jc w:val="center"/>
            </w:pPr>
            <w:r>
              <w:t>78</w:t>
            </w:r>
          </w:p>
        </w:tc>
        <w:tc>
          <w:tcPr>
            <w:tcW w:w="1465" w:type="dxa"/>
            <w:shd w:val="clear" w:color="auto" w:fill="C4BC96" w:themeFill="background2" w:themeFillShade="BF"/>
          </w:tcPr>
          <w:p w:rsidR="0069766C" w:rsidRDefault="0069766C" w:rsidP="0069766C">
            <w:pPr>
              <w:jc w:val="center"/>
            </w:pPr>
            <w:r>
              <w:t>58</w:t>
            </w:r>
          </w:p>
        </w:tc>
        <w:tc>
          <w:tcPr>
            <w:tcW w:w="1465" w:type="dxa"/>
          </w:tcPr>
          <w:p w:rsidR="0069766C" w:rsidRDefault="0069766C" w:rsidP="0069766C">
            <w:pPr>
              <w:jc w:val="center"/>
            </w:pPr>
            <w:r>
              <w:t>67,5</w:t>
            </w:r>
          </w:p>
        </w:tc>
        <w:tc>
          <w:tcPr>
            <w:tcW w:w="1134" w:type="dxa"/>
            <w:vAlign w:val="bottom"/>
          </w:tcPr>
          <w:p w:rsidR="0069766C" w:rsidRDefault="006976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67,83</w:t>
            </w:r>
          </w:p>
        </w:tc>
      </w:tr>
      <w:tr w:rsidR="0069766C" w:rsidTr="0069766C">
        <w:tc>
          <w:tcPr>
            <w:tcW w:w="4962" w:type="dxa"/>
          </w:tcPr>
          <w:p w:rsidR="0069766C" w:rsidRPr="0030619E" w:rsidRDefault="0069766C" w:rsidP="0069766C">
            <w:pPr>
              <w:rPr>
                <w:i/>
              </w:rPr>
            </w:pPr>
            <w:r w:rsidRPr="00937B4F">
              <w:rPr>
                <w:i/>
              </w:rPr>
              <w:t>Стрем</w:t>
            </w:r>
            <w:r>
              <w:rPr>
                <w:i/>
              </w:rPr>
              <w:t>я</w:t>
            </w:r>
            <w:r w:rsidRPr="00937B4F">
              <w:rPr>
                <w:i/>
              </w:rPr>
              <w:t>тся к полному освоению программы</w:t>
            </w:r>
          </w:p>
        </w:tc>
        <w:tc>
          <w:tcPr>
            <w:tcW w:w="1464" w:type="dxa"/>
            <w:shd w:val="clear" w:color="auto" w:fill="C4BC96" w:themeFill="background2" w:themeFillShade="BF"/>
          </w:tcPr>
          <w:p w:rsidR="0069766C" w:rsidRDefault="0069766C" w:rsidP="0069766C">
            <w:pPr>
              <w:jc w:val="center"/>
            </w:pPr>
            <w:r>
              <w:t>17</w:t>
            </w:r>
          </w:p>
        </w:tc>
        <w:tc>
          <w:tcPr>
            <w:tcW w:w="1465" w:type="dxa"/>
            <w:shd w:val="clear" w:color="auto" w:fill="C4BC96" w:themeFill="background2" w:themeFillShade="BF"/>
          </w:tcPr>
          <w:p w:rsidR="0069766C" w:rsidRDefault="0069766C" w:rsidP="0069766C">
            <w:pPr>
              <w:jc w:val="center"/>
            </w:pPr>
            <w:r>
              <w:t>25</w:t>
            </w:r>
          </w:p>
        </w:tc>
        <w:tc>
          <w:tcPr>
            <w:tcW w:w="1465" w:type="dxa"/>
          </w:tcPr>
          <w:p w:rsidR="0069766C" w:rsidRDefault="0069766C" w:rsidP="0069766C">
            <w:pPr>
              <w:jc w:val="center"/>
            </w:pPr>
            <w:r>
              <w:t>30</w:t>
            </w:r>
          </w:p>
        </w:tc>
        <w:tc>
          <w:tcPr>
            <w:tcW w:w="1134" w:type="dxa"/>
            <w:vAlign w:val="bottom"/>
          </w:tcPr>
          <w:p w:rsidR="0069766C" w:rsidRDefault="006976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69766C" w:rsidTr="0069766C">
        <w:tc>
          <w:tcPr>
            <w:tcW w:w="4962" w:type="dxa"/>
            <w:tcBorders>
              <w:bottom w:val="single" w:sz="4" w:space="0" w:color="000000" w:themeColor="text1"/>
            </w:tcBorders>
          </w:tcPr>
          <w:p w:rsidR="0069766C" w:rsidRPr="0030619E" w:rsidRDefault="0069766C" w:rsidP="0069766C">
            <w:pPr>
              <w:rPr>
                <w:i/>
              </w:rPr>
            </w:pPr>
            <w:r w:rsidRPr="0030619E">
              <w:rPr>
                <w:i/>
              </w:rPr>
              <w:t>Вызывает озабоченность</w:t>
            </w:r>
          </w:p>
        </w:tc>
        <w:tc>
          <w:tcPr>
            <w:tcW w:w="1464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</w:tcPr>
          <w:p w:rsidR="0069766C" w:rsidRDefault="0069766C" w:rsidP="0069766C">
            <w:pPr>
              <w:jc w:val="center"/>
            </w:pPr>
            <w:r>
              <w:t>5</w:t>
            </w:r>
          </w:p>
        </w:tc>
        <w:tc>
          <w:tcPr>
            <w:tcW w:w="1465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</w:tcPr>
          <w:p w:rsidR="0069766C" w:rsidRDefault="0069766C" w:rsidP="0069766C">
            <w:pPr>
              <w:jc w:val="center"/>
            </w:pPr>
            <w:r>
              <w:t>17</w:t>
            </w:r>
          </w:p>
        </w:tc>
        <w:tc>
          <w:tcPr>
            <w:tcW w:w="1465" w:type="dxa"/>
            <w:tcBorders>
              <w:bottom w:val="single" w:sz="4" w:space="0" w:color="000000" w:themeColor="text1"/>
            </w:tcBorders>
          </w:tcPr>
          <w:p w:rsidR="0069766C" w:rsidRDefault="0069766C" w:rsidP="0069766C">
            <w:pPr>
              <w:jc w:val="center"/>
            </w:pPr>
            <w:r>
              <w:t>2,5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69766C" w:rsidRDefault="006976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8,17</w:t>
            </w:r>
          </w:p>
        </w:tc>
      </w:tr>
      <w:tr w:rsidR="00004588" w:rsidTr="0069766C"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004588" w:rsidRPr="00217E6B" w:rsidRDefault="00004588" w:rsidP="0069766C">
            <w:pPr>
              <w:ind w:left="720" w:hanging="862"/>
              <w:jc w:val="center"/>
              <w:rPr>
                <w:b/>
              </w:rPr>
            </w:pPr>
            <w:r w:rsidRPr="00217E6B">
              <w:rPr>
                <w:b/>
              </w:rPr>
              <w:t>по группам</w:t>
            </w:r>
          </w:p>
        </w:tc>
        <w:tc>
          <w:tcPr>
            <w:tcW w:w="552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004588" w:rsidRPr="00217E6B" w:rsidRDefault="00004588" w:rsidP="0069766C">
            <w:pPr>
              <w:jc w:val="center"/>
              <w:rPr>
                <w:b/>
              </w:rPr>
            </w:pPr>
            <w:r w:rsidRPr="00217E6B">
              <w:rPr>
                <w:b/>
              </w:rPr>
              <w:t>по ДОУ</w:t>
            </w:r>
          </w:p>
        </w:tc>
      </w:tr>
    </w:tbl>
    <w:p w:rsidR="00112BB9" w:rsidRPr="00EC2E39" w:rsidRDefault="0069766C" w:rsidP="00FA178B">
      <w:pPr>
        <w:spacing w:after="0"/>
        <w:ind w:left="720" w:right="-284" w:hanging="1571"/>
      </w:pPr>
      <w:r w:rsidRPr="0069766C">
        <w:rPr>
          <w:noProof/>
          <w:lang w:eastAsia="ru-RU"/>
        </w:rPr>
        <w:drawing>
          <wp:inline distT="0" distB="0" distL="0" distR="0">
            <wp:extent cx="3278124" cy="2068830"/>
            <wp:effectExtent l="19050" t="0" r="17526" b="7620"/>
            <wp:docPr id="25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>
        <w:t xml:space="preserve"> </w:t>
      </w:r>
      <w:r w:rsidRPr="0069766C">
        <w:rPr>
          <w:noProof/>
          <w:lang w:eastAsia="ru-RU"/>
        </w:rPr>
        <w:drawing>
          <wp:inline distT="0" distB="0" distL="0" distR="0">
            <wp:extent cx="3176016" cy="2157984"/>
            <wp:effectExtent l="19050" t="0" r="24384" b="0"/>
            <wp:docPr id="26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112BB9" w:rsidRPr="00505EFF" w:rsidRDefault="00112BB9" w:rsidP="00112BB9">
      <w:pPr>
        <w:numPr>
          <w:ilvl w:val="0"/>
          <w:numId w:val="3"/>
        </w:numPr>
        <w:spacing w:after="0"/>
      </w:pPr>
      <w:r w:rsidRPr="00505EFF">
        <w:rPr>
          <w:bCs/>
        </w:rPr>
        <w:t>Формирование основ безопасного поведения в быту, социуме, природе</w:t>
      </w:r>
      <w:r w:rsidRPr="00505EFF">
        <w:rPr>
          <w:bCs/>
          <w:u w:val="single"/>
        </w:rPr>
        <w:t xml:space="preserve"> 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4962"/>
        <w:gridCol w:w="1464"/>
        <w:gridCol w:w="1465"/>
        <w:gridCol w:w="1465"/>
        <w:gridCol w:w="1134"/>
      </w:tblGrid>
      <w:tr w:rsidR="00736FC2" w:rsidTr="00736FC2">
        <w:trPr>
          <w:trHeight w:val="135"/>
        </w:trPr>
        <w:tc>
          <w:tcPr>
            <w:tcW w:w="4962" w:type="dxa"/>
            <w:vMerge w:val="restart"/>
          </w:tcPr>
          <w:p w:rsidR="00736FC2" w:rsidRDefault="00736FC2" w:rsidP="0069766C"/>
        </w:tc>
        <w:tc>
          <w:tcPr>
            <w:tcW w:w="4394" w:type="dxa"/>
            <w:gridSpan w:val="3"/>
          </w:tcPr>
          <w:p w:rsidR="00736FC2" w:rsidRPr="0030619E" w:rsidRDefault="00736FC2" w:rsidP="0069766C">
            <w:pPr>
              <w:jc w:val="center"/>
              <w:rPr>
                <w:b/>
              </w:rPr>
            </w:pPr>
            <w:r w:rsidRPr="00937B4F">
              <w:rPr>
                <w:b/>
              </w:rPr>
              <w:t>группы</w:t>
            </w:r>
          </w:p>
        </w:tc>
        <w:tc>
          <w:tcPr>
            <w:tcW w:w="1134" w:type="dxa"/>
            <w:vMerge w:val="restart"/>
          </w:tcPr>
          <w:p w:rsidR="00736FC2" w:rsidRDefault="0069766C" w:rsidP="0069766C">
            <w:pPr>
              <w:jc w:val="center"/>
            </w:pPr>
            <w:r w:rsidRPr="00E44053">
              <w:rPr>
                <w:b/>
              </w:rPr>
              <w:t>итого</w:t>
            </w:r>
          </w:p>
        </w:tc>
      </w:tr>
      <w:tr w:rsidR="00736FC2" w:rsidTr="00736FC2">
        <w:trPr>
          <w:trHeight w:val="135"/>
        </w:trPr>
        <w:tc>
          <w:tcPr>
            <w:tcW w:w="4962" w:type="dxa"/>
            <w:vMerge/>
          </w:tcPr>
          <w:p w:rsidR="00736FC2" w:rsidRDefault="00736FC2" w:rsidP="0069766C"/>
        </w:tc>
        <w:tc>
          <w:tcPr>
            <w:tcW w:w="1464" w:type="dxa"/>
            <w:shd w:val="clear" w:color="auto" w:fill="C4BC96" w:themeFill="background2" w:themeFillShade="BF"/>
          </w:tcPr>
          <w:p w:rsidR="00736FC2" w:rsidRPr="0030619E" w:rsidRDefault="00736FC2" w:rsidP="0069766C">
            <w:pPr>
              <w:jc w:val="center"/>
              <w:rPr>
                <w:b/>
              </w:rPr>
            </w:pPr>
            <w:r w:rsidRPr="0030619E">
              <w:rPr>
                <w:b/>
              </w:rPr>
              <w:t>9</w:t>
            </w:r>
          </w:p>
        </w:tc>
        <w:tc>
          <w:tcPr>
            <w:tcW w:w="1465" w:type="dxa"/>
            <w:shd w:val="clear" w:color="auto" w:fill="C4BC96" w:themeFill="background2" w:themeFillShade="BF"/>
          </w:tcPr>
          <w:p w:rsidR="00736FC2" w:rsidRPr="0030619E" w:rsidRDefault="00736FC2" w:rsidP="0069766C">
            <w:pPr>
              <w:jc w:val="center"/>
              <w:rPr>
                <w:b/>
              </w:rPr>
            </w:pPr>
            <w:r w:rsidRPr="0030619E">
              <w:rPr>
                <w:b/>
              </w:rPr>
              <w:t>10</w:t>
            </w:r>
          </w:p>
        </w:tc>
        <w:tc>
          <w:tcPr>
            <w:tcW w:w="1465" w:type="dxa"/>
          </w:tcPr>
          <w:p w:rsidR="00736FC2" w:rsidRPr="0030619E" w:rsidRDefault="00736FC2" w:rsidP="0069766C">
            <w:pPr>
              <w:jc w:val="center"/>
              <w:rPr>
                <w:b/>
              </w:rPr>
            </w:pPr>
            <w:r w:rsidRPr="0030619E">
              <w:rPr>
                <w:b/>
              </w:rPr>
              <w:t>14</w:t>
            </w:r>
          </w:p>
        </w:tc>
        <w:tc>
          <w:tcPr>
            <w:tcW w:w="1134" w:type="dxa"/>
            <w:vMerge/>
          </w:tcPr>
          <w:p w:rsidR="00736FC2" w:rsidRDefault="00736FC2" w:rsidP="0069766C">
            <w:pPr>
              <w:jc w:val="center"/>
            </w:pPr>
          </w:p>
        </w:tc>
      </w:tr>
      <w:tr w:rsidR="00FA178B" w:rsidTr="00FC7D7B">
        <w:tc>
          <w:tcPr>
            <w:tcW w:w="4962" w:type="dxa"/>
          </w:tcPr>
          <w:p w:rsidR="00FA178B" w:rsidRPr="0030619E" w:rsidRDefault="00FA178B" w:rsidP="0069766C">
            <w:pPr>
              <w:rPr>
                <w:i/>
              </w:rPr>
            </w:pPr>
            <w:r w:rsidRPr="0030619E">
              <w:rPr>
                <w:i/>
              </w:rPr>
              <w:t>Овладели программой</w:t>
            </w:r>
          </w:p>
        </w:tc>
        <w:tc>
          <w:tcPr>
            <w:tcW w:w="1464" w:type="dxa"/>
            <w:shd w:val="clear" w:color="auto" w:fill="C4BC96" w:themeFill="background2" w:themeFillShade="BF"/>
          </w:tcPr>
          <w:p w:rsidR="00FA178B" w:rsidRDefault="00FA178B" w:rsidP="0069766C">
            <w:pPr>
              <w:jc w:val="center"/>
            </w:pPr>
            <w:r>
              <w:t>83</w:t>
            </w:r>
          </w:p>
        </w:tc>
        <w:tc>
          <w:tcPr>
            <w:tcW w:w="1465" w:type="dxa"/>
            <w:shd w:val="clear" w:color="auto" w:fill="C4BC96" w:themeFill="background2" w:themeFillShade="BF"/>
          </w:tcPr>
          <w:p w:rsidR="00FA178B" w:rsidRDefault="00FA178B" w:rsidP="0069766C">
            <w:pPr>
              <w:jc w:val="center"/>
            </w:pPr>
            <w:r>
              <w:t>44</w:t>
            </w:r>
          </w:p>
        </w:tc>
        <w:tc>
          <w:tcPr>
            <w:tcW w:w="1465" w:type="dxa"/>
          </w:tcPr>
          <w:p w:rsidR="00FA178B" w:rsidRDefault="00FA178B" w:rsidP="0069766C">
            <w:pPr>
              <w:jc w:val="center"/>
            </w:pPr>
            <w:r>
              <w:t>88,3</w:t>
            </w:r>
          </w:p>
        </w:tc>
        <w:tc>
          <w:tcPr>
            <w:tcW w:w="1134" w:type="dxa"/>
            <w:vAlign w:val="bottom"/>
          </w:tcPr>
          <w:p w:rsidR="00FA178B" w:rsidRDefault="00FA178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71,77</w:t>
            </w:r>
          </w:p>
        </w:tc>
      </w:tr>
      <w:tr w:rsidR="00FA178B" w:rsidTr="00FC7D7B">
        <w:tc>
          <w:tcPr>
            <w:tcW w:w="4962" w:type="dxa"/>
          </w:tcPr>
          <w:p w:rsidR="00FA178B" w:rsidRPr="0030619E" w:rsidRDefault="00FA178B" w:rsidP="0069766C">
            <w:pPr>
              <w:rPr>
                <w:i/>
              </w:rPr>
            </w:pPr>
            <w:r w:rsidRPr="00937B4F">
              <w:rPr>
                <w:i/>
              </w:rPr>
              <w:t>Стрем</w:t>
            </w:r>
            <w:r>
              <w:rPr>
                <w:i/>
              </w:rPr>
              <w:t>я</w:t>
            </w:r>
            <w:r w:rsidRPr="00937B4F">
              <w:rPr>
                <w:i/>
              </w:rPr>
              <w:t>тся к полному освоению программы</w:t>
            </w:r>
          </w:p>
        </w:tc>
        <w:tc>
          <w:tcPr>
            <w:tcW w:w="1464" w:type="dxa"/>
            <w:shd w:val="clear" w:color="auto" w:fill="C4BC96" w:themeFill="background2" w:themeFillShade="BF"/>
          </w:tcPr>
          <w:p w:rsidR="00FA178B" w:rsidRDefault="00FA178B" w:rsidP="0069766C">
            <w:pPr>
              <w:jc w:val="center"/>
            </w:pPr>
            <w:r>
              <w:t>16</w:t>
            </w:r>
          </w:p>
        </w:tc>
        <w:tc>
          <w:tcPr>
            <w:tcW w:w="1465" w:type="dxa"/>
            <w:shd w:val="clear" w:color="auto" w:fill="C4BC96" w:themeFill="background2" w:themeFillShade="BF"/>
          </w:tcPr>
          <w:p w:rsidR="00FA178B" w:rsidRDefault="00FA178B" w:rsidP="0069766C">
            <w:pPr>
              <w:jc w:val="center"/>
            </w:pPr>
            <w:r>
              <w:t>41</w:t>
            </w:r>
          </w:p>
        </w:tc>
        <w:tc>
          <w:tcPr>
            <w:tcW w:w="1465" w:type="dxa"/>
          </w:tcPr>
          <w:p w:rsidR="00FA178B" w:rsidRDefault="00FA178B" w:rsidP="0069766C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bottom"/>
          </w:tcPr>
          <w:p w:rsidR="00FA178B" w:rsidRDefault="00FA178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22,3</w:t>
            </w:r>
          </w:p>
        </w:tc>
      </w:tr>
      <w:tr w:rsidR="00FA178B" w:rsidTr="00FC7D7B">
        <w:tc>
          <w:tcPr>
            <w:tcW w:w="4962" w:type="dxa"/>
            <w:tcBorders>
              <w:bottom w:val="single" w:sz="4" w:space="0" w:color="auto"/>
            </w:tcBorders>
          </w:tcPr>
          <w:p w:rsidR="00FA178B" w:rsidRPr="0030619E" w:rsidRDefault="00FA178B" w:rsidP="0069766C">
            <w:pPr>
              <w:rPr>
                <w:i/>
              </w:rPr>
            </w:pPr>
            <w:r w:rsidRPr="0030619E">
              <w:rPr>
                <w:i/>
              </w:rPr>
              <w:t>Вызывает озабоченность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FA178B" w:rsidRDefault="00FA178B" w:rsidP="0069766C">
            <w:pPr>
              <w:jc w:val="center"/>
            </w:pPr>
            <w:r>
              <w:t>1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FA178B" w:rsidRDefault="00FA178B" w:rsidP="0069766C">
            <w:pPr>
              <w:jc w:val="center"/>
            </w:pPr>
            <w:r>
              <w:t>15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FA178B" w:rsidRDefault="00FA178B" w:rsidP="0069766C">
            <w:pPr>
              <w:jc w:val="center"/>
            </w:pPr>
            <w:r>
              <w:t>1,7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A178B" w:rsidRDefault="00FA178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</w:t>
            </w:r>
          </w:p>
        </w:tc>
      </w:tr>
      <w:tr w:rsidR="00004588" w:rsidTr="00FA178B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588" w:rsidRPr="00217E6B" w:rsidRDefault="00004588" w:rsidP="0069766C">
            <w:pPr>
              <w:ind w:left="720" w:hanging="862"/>
              <w:jc w:val="center"/>
              <w:rPr>
                <w:b/>
              </w:rPr>
            </w:pPr>
            <w:r w:rsidRPr="00217E6B">
              <w:rPr>
                <w:b/>
              </w:rPr>
              <w:lastRenderedPageBreak/>
              <w:t>по группам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04588" w:rsidRPr="00217E6B" w:rsidRDefault="00004588" w:rsidP="0069766C">
            <w:pPr>
              <w:jc w:val="center"/>
              <w:rPr>
                <w:b/>
              </w:rPr>
            </w:pPr>
            <w:r w:rsidRPr="00217E6B">
              <w:rPr>
                <w:b/>
              </w:rPr>
              <w:t>по ДОУ</w:t>
            </w:r>
          </w:p>
        </w:tc>
      </w:tr>
    </w:tbl>
    <w:p w:rsidR="00112BB9" w:rsidRPr="00EC2E39" w:rsidRDefault="00FA178B" w:rsidP="00FA178B">
      <w:pPr>
        <w:spacing w:after="0"/>
        <w:ind w:left="720" w:right="-284" w:hanging="1571"/>
      </w:pPr>
      <w:r w:rsidRPr="00FA178B">
        <w:rPr>
          <w:noProof/>
          <w:lang w:eastAsia="ru-RU"/>
        </w:rPr>
        <w:drawing>
          <wp:inline distT="0" distB="0" distL="0" distR="0">
            <wp:extent cx="3115056" cy="1962912"/>
            <wp:effectExtent l="19050" t="0" r="28194" b="0"/>
            <wp:docPr id="27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>
        <w:t xml:space="preserve"> </w:t>
      </w:r>
      <w:r w:rsidRPr="00FA178B">
        <w:rPr>
          <w:noProof/>
          <w:lang w:eastAsia="ru-RU"/>
        </w:rPr>
        <w:drawing>
          <wp:inline distT="0" distB="0" distL="0" distR="0">
            <wp:extent cx="3339719" cy="2060448"/>
            <wp:effectExtent l="19050" t="0" r="13081" b="0"/>
            <wp:docPr id="28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1A232E" w:rsidRPr="001A232E" w:rsidRDefault="00112BB9" w:rsidP="00FA178B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hanging="284"/>
        <w:jc w:val="both"/>
        <w:rPr>
          <w:rFonts w:cstheme="minorHAnsi"/>
        </w:rPr>
      </w:pPr>
      <w:r w:rsidRPr="001A232E">
        <w:rPr>
          <w:rFonts w:cstheme="minorHAnsi"/>
          <w:b/>
          <w:bCs/>
          <w:u w:val="single"/>
        </w:rPr>
        <w:t>Образовательная область «Познавательное развитие»</w:t>
      </w:r>
      <w:r w:rsidRPr="001A232E">
        <w:rPr>
          <w:rFonts w:cstheme="minorHAnsi"/>
        </w:rPr>
        <w:t xml:space="preserve"> </w:t>
      </w:r>
      <w:r w:rsidR="001A232E" w:rsidRPr="001A232E">
        <w:rPr>
          <w:rFonts w:cstheme="minorHAnsi"/>
        </w:rPr>
        <w:t>(</w:t>
      </w:r>
      <w:r w:rsidR="001A232E" w:rsidRPr="001A232E">
        <w:rPr>
          <w:rFonts w:eastAsia="Times New Roman" w:cstheme="minorHAnsi"/>
          <w:color w:val="000000"/>
          <w:lang w:eastAsia="ru-RU"/>
        </w:rPr>
        <w:t>ребёнок обладает развитым воображ</w:t>
      </w:r>
      <w:r w:rsidR="001A232E" w:rsidRPr="001A232E">
        <w:rPr>
          <w:rFonts w:eastAsia="Times New Roman" w:cstheme="minorHAnsi"/>
          <w:color w:val="000000"/>
          <w:lang w:eastAsia="ru-RU"/>
        </w:rPr>
        <w:t>е</w:t>
      </w:r>
      <w:r w:rsidR="001A232E" w:rsidRPr="001A232E">
        <w:rPr>
          <w:rFonts w:eastAsia="Times New Roman" w:cstheme="minorHAnsi"/>
          <w:color w:val="000000"/>
          <w:lang w:eastAsia="ru-RU"/>
        </w:rPr>
        <w:t xml:space="preserve">нием, которое реализуется в разных видах деятельности, и. прежде всего, в игре: ребёнок владеет разными формами и видами игры, </w:t>
      </w:r>
      <w:r w:rsidR="001A232E" w:rsidRPr="00BC2E55">
        <w:rPr>
          <w:rFonts w:eastAsia="Times New Roman" w:cstheme="minorHAnsi"/>
          <w:color w:val="000000"/>
          <w:lang w:eastAsia="ru-RU"/>
        </w:rPr>
        <w:t>различает условную и реальную ситуации, умеет подчиняться раз</w:t>
      </w:r>
      <w:r w:rsidR="001A232E" w:rsidRPr="00BC2E55">
        <w:rPr>
          <w:rFonts w:eastAsia="Times New Roman" w:cstheme="minorHAnsi"/>
          <w:color w:val="000000"/>
          <w:lang w:eastAsia="ru-RU"/>
        </w:rPr>
        <w:softHyphen/>
        <w:t>ным правилам и социальным нормам</w:t>
      </w:r>
      <w:r w:rsidR="00BC2E55" w:rsidRPr="00BC2E55">
        <w:rPr>
          <w:rFonts w:eastAsia="Times New Roman" w:cstheme="minorHAnsi"/>
          <w:color w:val="000000"/>
          <w:lang w:eastAsia="ru-RU"/>
        </w:rPr>
        <w:t xml:space="preserve">; у </w:t>
      </w:r>
      <w:r w:rsidR="00BC2E55" w:rsidRPr="00BC2E55">
        <w:t>ребёнка развита крупная и мелкая моторика; он по</w:t>
      </w:r>
      <w:r w:rsidR="00BC2E55" w:rsidRPr="00BC2E55">
        <w:t>д</w:t>
      </w:r>
      <w:r w:rsidR="00BC2E55" w:rsidRPr="00BC2E55">
        <w:t>вижен, вынослив, владеет основными движениями, может контролировать свои движения и управ</w:t>
      </w:r>
      <w:r w:rsidR="00BC2E55" w:rsidRPr="00BC2E55">
        <w:softHyphen/>
        <w:t>лять ими</w:t>
      </w:r>
      <w:r w:rsidR="00BC2E55">
        <w:t>;</w:t>
      </w:r>
      <w:r w:rsidR="00BC2E55" w:rsidRPr="00BC2E55">
        <w:rPr>
          <w:sz w:val="26"/>
          <w:szCs w:val="26"/>
        </w:rPr>
        <w:t xml:space="preserve"> </w:t>
      </w:r>
      <w:r w:rsidR="00BC2E55" w:rsidRPr="00BC2E55">
        <w:t>ребёнок проявляет любознательность, задаёт вопросы взрослым и сверст</w:t>
      </w:r>
      <w:r w:rsidR="00BC2E55" w:rsidRPr="00BC2E55">
        <w:softHyphen/>
        <w:t>никам, интересуется причинно-следственными связями, пытается самостоятельно придумывать объясн</w:t>
      </w:r>
      <w:r w:rsidR="00BC2E55" w:rsidRPr="00BC2E55">
        <w:t>е</w:t>
      </w:r>
      <w:r w:rsidR="00BC2E55" w:rsidRPr="00BC2E55">
        <w:t>ния явлениям природы и пост</w:t>
      </w:r>
      <w:r w:rsidR="002F17FC">
        <w:t>упкам людей; склонен наблю</w:t>
      </w:r>
      <w:r w:rsidR="002F17FC">
        <w:softHyphen/>
        <w:t>дать,</w:t>
      </w:r>
      <w:r w:rsidR="00BC2E55" w:rsidRPr="00BC2E55">
        <w:t xml:space="preserve"> экспериментировать. Обладает начальными знаниями о себе, о природном и социальном мире, в котором он живёт; знаком с произведениями детской литера</w:t>
      </w:r>
      <w:r w:rsidR="00BC2E55" w:rsidRPr="00BC2E55">
        <w:softHyphen/>
        <w:t>туры, обладает элементарными представлениями из области ж</w:t>
      </w:r>
      <w:r w:rsidR="00BC2E55" w:rsidRPr="00BC2E55">
        <w:t>и</w:t>
      </w:r>
      <w:r w:rsidR="00BC2E55" w:rsidRPr="00BC2E55">
        <w:t>вой природы, есте</w:t>
      </w:r>
      <w:r w:rsidR="00BC2E55" w:rsidRPr="00BC2E55">
        <w:softHyphen/>
        <w:t>ствознания. математики, истории и т.п.; ребёнок способен к принятию собс</w:t>
      </w:r>
      <w:r w:rsidR="00BC2E55" w:rsidRPr="00BC2E55">
        <w:t>т</w:t>
      </w:r>
      <w:r w:rsidR="00BC2E55" w:rsidRPr="00BC2E55">
        <w:t>венных решений, опираясь на свои знания и умения в различных видах деятельности</w:t>
      </w:r>
      <w:r w:rsidR="001A232E" w:rsidRPr="00BC2E55">
        <w:rPr>
          <w:rFonts w:eastAsia="Times New Roman" w:cstheme="minorHAnsi"/>
          <w:color w:val="000000"/>
          <w:lang w:eastAsia="ru-RU"/>
        </w:rPr>
        <w:t>):</w:t>
      </w:r>
    </w:p>
    <w:tbl>
      <w:tblPr>
        <w:tblStyle w:val="a3"/>
        <w:tblW w:w="10490" w:type="dxa"/>
        <w:tblInd w:w="-743" w:type="dxa"/>
        <w:tblLook w:val="04A0"/>
      </w:tblPr>
      <w:tblGrid>
        <w:gridCol w:w="4962"/>
        <w:gridCol w:w="1464"/>
        <w:gridCol w:w="1465"/>
        <w:gridCol w:w="1465"/>
        <w:gridCol w:w="1134"/>
      </w:tblGrid>
      <w:tr w:rsidR="00736FC2" w:rsidTr="00736FC2">
        <w:trPr>
          <w:trHeight w:val="135"/>
        </w:trPr>
        <w:tc>
          <w:tcPr>
            <w:tcW w:w="4962" w:type="dxa"/>
            <w:vMerge w:val="restart"/>
          </w:tcPr>
          <w:p w:rsidR="00736FC2" w:rsidRDefault="00736FC2" w:rsidP="0069766C"/>
        </w:tc>
        <w:tc>
          <w:tcPr>
            <w:tcW w:w="4394" w:type="dxa"/>
            <w:gridSpan w:val="3"/>
          </w:tcPr>
          <w:p w:rsidR="00736FC2" w:rsidRPr="0030619E" w:rsidRDefault="00736FC2" w:rsidP="0069766C">
            <w:pPr>
              <w:jc w:val="center"/>
              <w:rPr>
                <w:b/>
              </w:rPr>
            </w:pPr>
            <w:r w:rsidRPr="00937B4F">
              <w:rPr>
                <w:b/>
              </w:rPr>
              <w:t>группы</w:t>
            </w:r>
          </w:p>
        </w:tc>
        <w:tc>
          <w:tcPr>
            <w:tcW w:w="1134" w:type="dxa"/>
            <w:vMerge w:val="restart"/>
          </w:tcPr>
          <w:p w:rsidR="00736FC2" w:rsidRDefault="0069766C" w:rsidP="0069766C">
            <w:pPr>
              <w:jc w:val="center"/>
            </w:pPr>
            <w:r w:rsidRPr="00E44053">
              <w:rPr>
                <w:b/>
              </w:rPr>
              <w:t>итого</w:t>
            </w:r>
          </w:p>
        </w:tc>
      </w:tr>
      <w:tr w:rsidR="00736FC2" w:rsidTr="00736FC2">
        <w:trPr>
          <w:trHeight w:val="135"/>
        </w:trPr>
        <w:tc>
          <w:tcPr>
            <w:tcW w:w="4962" w:type="dxa"/>
            <w:vMerge/>
          </w:tcPr>
          <w:p w:rsidR="00736FC2" w:rsidRDefault="00736FC2" w:rsidP="0069766C"/>
        </w:tc>
        <w:tc>
          <w:tcPr>
            <w:tcW w:w="1464" w:type="dxa"/>
            <w:shd w:val="clear" w:color="auto" w:fill="C4BC96" w:themeFill="background2" w:themeFillShade="BF"/>
          </w:tcPr>
          <w:p w:rsidR="00736FC2" w:rsidRPr="0030619E" w:rsidRDefault="00736FC2" w:rsidP="0069766C">
            <w:pPr>
              <w:jc w:val="center"/>
              <w:rPr>
                <w:b/>
              </w:rPr>
            </w:pPr>
            <w:r w:rsidRPr="0030619E">
              <w:rPr>
                <w:b/>
              </w:rPr>
              <w:t>9</w:t>
            </w:r>
          </w:p>
        </w:tc>
        <w:tc>
          <w:tcPr>
            <w:tcW w:w="1465" w:type="dxa"/>
            <w:shd w:val="clear" w:color="auto" w:fill="C4BC96" w:themeFill="background2" w:themeFillShade="BF"/>
          </w:tcPr>
          <w:p w:rsidR="00736FC2" w:rsidRPr="0030619E" w:rsidRDefault="00736FC2" w:rsidP="0069766C">
            <w:pPr>
              <w:jc w:val="center"/>
              <w:rPr>
                <w:b/>
              </w:rPr>
            </w:pPr>
            <w:r w:rsidRPr="0030619E">
              <w:rPr>
                <w:b/>
              </w:rPr>
              <w:t>10</w:t>
            </w:r>
          </w:p>
        </w:tc>
        <w:tc>
          <w:tcPr>
            <w:tcW w:w="1465" w:type="dxa"/>
          </w:tcPr>
          <w:p w:rsidR="00736FC2" w:rsidRPr="0030619E" w:rsidRDefault="00736FC2" w:rsidP="0069766C">
            <w:pPr>
              <w:jc w:val="center"/>
              <w:rPr>
                <w:b/>
              </w:rPr>
            </w:pPr>
            <w:r w:rsidRPr="0030619E">
              <w:rPr>
                <w:b/>
              </w:rPr>
              <w:t>14</w:t>
            </w:r>
          </w:p>
        </w:tc>
        <w:tc>
          <w:tcPr>
            <w:tcW w:w="1134" w:type="dxa"/>
            <w:vMerge/>
          </w:tcPr>
          <w:p w:rsidR="00736FC2" w:rsidRDefault="00736FC2" w:rsidP="0069766C">
            <w:pPr>
              <w:jc w:val="center"/>
            </w:pPr>
          </w:p>
        </w:tc>
      </w:tr>
      <w:tr w:rsidR="002F17FC" w:rsidTr="00FC7D7B">
        <w:tc>
          <w:tcPr>
            <w:tcW w:w="4962" w:type="dxa"/>
          </w:tcPr>
          <w:p w:rsidR="002F17FC" w:rsidRPr="0030619E" w:rsidRDefault="002F17FC" w:rsidP="0069766C">
            <w:pPr>
              <w:rPr>
                <w:i/>
              </w:rPr>
            </w:pPr>
            <w:r w:rsidRPr="0030619E">
              <w:rPr>
                <w:i/>
              </w:rPr>
              <w:t>Овладели программой</w:t>
            </w:r>
          </w:p>
        </w:tc>
        <w:tc>
          <w:tcPr>
            <w:tcW w:w="1464" w:type="dxa"/>
            <w:shd w:val="clear" w:color="auto" w:fill="C4BC96" w:themeFill="background2" w:themeFillShade="BF"/>
          </w:tcPr>
          <w:p w:rsidR="002F17FC" w:rsidRDefault="002F17FC" w:rsidP="0069766C">
            <w:pPr>
              <w:jc w:val="center"/>
            </w:pPr>
            <w:r>
              <w:t>73</w:t>
            </w:r>
          </w:p>
        </w:tc>
        <w:tc>
          <w:tcPr>
            <w:tcW w:w="1465" w:type="dxa"/>
            <w:shd w:val="clear" w:color="auto" w:fill="C4BC96" w:themeFill="background2" w:themeFillShade="BF"/>
          </w:tcPr>
          <w:p w:rsidR="002F17FC" w:rsidRDefault="002F17FC" w:rsidP="0069766C">
            <w:pPr>
              <w:jc w:val="center"/>
            </w:pPr>
            <w:r>
              <w:t>37</w:t>
            </w:r>
          </w:p>
        </w:tc>
        <w:tc>
          <w:tcPr>
            <w:tcW w:w="1465" w:type="dxa"/>
          </w:tcPr>
          <w:p w:rsidR="002F17FC" w:rsidRDefault="002F17FC" w:rsidP="0069766C">
            <w:pPr>
              <w:jc w:val="center"/>
            </w:pPr>
            <w:r>
              <w:t>71,3</w:t>
            </w:r>
          </w:p>
        </w:tc>
        <w:tc>
          <w:tcPr>
            <w:tcW w:w="1134" w:type="dxa"/>
            <w:vAlign w:val="bottom"/>
          </w:tcPr>
          <w:p w:rsidR="002F17FC" w:rsidRDefault="002F1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60,43</w:t>
            </w:r>
          </w:p>
        </w:tc>
      </w:tr>
      <w:tr w:rsidR="002F17FC" w:rsidTr="00FC7D7B">
        <w:tc>
          <w:tcPr>
            <w:tcW w:w="4962" w:type="dxa"/>
          </w:tcPr>
          <w:p w:rsidR="002F17FC" w:rsidRPr="0030619E" w:rsidRDefault="002F17FC" w:rsidP="0069766C">
            <w:pPr>
              <w:rPr>
                <w:i/>
              </w:rPr>
            </w:pPr>
            <w:r w:rsidRPr="00937B4F">
              <w:rPr>
                <w:i/>
              </w:rPr>
              <w:t>Стрем</w:t>
            </w:r>
            <w:r>
              <w:rPr>
                <w:i/>
              </w:rPr>
              <w:t>я</w:t>
            </w:r>
            <w:r w:rsidRPr="00937B4F">
              <w:rPr>
                <w:i/>
              </w:rPr>
              <w:t>тся к полному освоению программы</w:t>
            </w:r>
          </w:p>
        </w:tc>
        <w:tc>
          <w:tcPr>
            <w:tcW w:w="1464" w:type="dxa"/>
            <w:shd w:val="clear" w:color="auto" w:fill="C4BC96" w:themeFill="background2" w:themeFillShade="BF"/>
          </w:tcPr>
          <w:p w:rsidR="002F17FC" w:rsidRDefault="002F17FC" w:rsidP="0069766C">
            <w:pPr>
              <w:jc w:val="center"/>
            </w:pPr>
            <w:r>
              <w:t>20</w:t>
            </w:r>
          </w:p>
        </w:tc>
        <w:tc>
          <w:tcPr>
            <w:tcW w:w="1465" w:type="dxa"/>
            <w:shd w:val="clear" w:color="auto" w:fill="C4BC96" w:themeFill="background2" w:themeFillShade="BF"/>
          </w:tcPr>
          <w:p w:rsidR="002F17FC" w:rsidRDefault="002F17FC" w:rsidP="0069766C">
            <w:pPr>
              <w:jc w:val="center"/>
            </w:pPr>
            <w:r>
              <w:t>48</w:t>
            </w:r>
          </w:p>
        </w:tc>
        <w:tc>
          <w:tcPr>
            <w:tcW w:w="1465" w:type="dxa"/>
          </w:tcPr>
          <w:p w:rsidR="002F17FC" w:rsidRDefault="002F17FC" w:rsidP="0069766C">
            <w:pPr>
              <w:jc w:val="center"/>
            </w:pPr>
            <w:r>
              <w:t>25,7</w:t>
            </w:r>
          </w:p>
        </w:tc>
        <w:tc>
          <w:tcPr>
            <w:tcW w:w="1134" w:type="dxa"/>
            <w:vAlign w:val="bottom"/>
          </w:tcPr>
          <w:p w:rsidR="002F17FC" w:rsidRDefault="002F1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31,23</w:t>
            </w:r>
          </w:p>
        </w:tc>
      </w:tr>
      <w:tr w:rsidR="002F17FC" w:rsidTr="00FC7D7B">
        <w:tc>
          <w:tcPr>
            <w:tcW w:w="4962" w:type="dxa"/>
            <w:tcBorders>
              <w:bottom w:val="single" w:sz="4" w:space="0" w:color="auto"/>
            </w:tcBorders>
          </w:tcPr>
          <w:p w:rsidR="002F17FC" w:rsidRPr="0030619E" w:rsidRDefault="002F17FC" w:rsidP="0069766C">
            <w:pPr>
              <w:rPr>
                <w:i/>
              </w:rPr>
            </w:pPr>
            <w:r w:rsidRPr="0030619E">
              <w:rPr>
                <w:i/>
              </w:rPr>
              <w:t>Вызывает озабоченность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2F17FC" w:rsidRDefault="002F17FC" w:rsidP="0069766C">
            <w:pPr>
              <w:jc w:val="center"/>
            </w:pPr>
            <w:r>
              <w:t>7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2F17FC" w:rsidRDefault="002F17FC" w:rsidP="0069766C">
            <w:pPr>
              <w:jc w:val="center"/>
            </w:pPr>
            <w:r>
              <w:t>15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F17FC" w:rsidRDefault="002F17FC" w:rsidP="0069766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F17FC" w:rsidRDefault="002F17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7,34</w:t>
            </w:r>
          </w:p>
        </w:tc>
      </w:tr>
      <w:tr w:rsidR="00FA178B" w:rsidTr="002F17FC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78B" w:rsidRPr="00217E6B" w:rsidRDefault="00FA178B" w:rsidP="00FC7D7B">
            <w:pPr>
              <w:ind w:left="720" w:hanging="862"/>
              <w:jc w:val="center"/>
              <w:rPr>
                <w:b/>
              </w:rPr>
            </w:pPr>
            <w:r w:rsidRPr="00217E6B">
              <w:rPr>
                <w:b/>
              </w:rPr>
              <w:t>по группам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178B" w:rsidRPr="00217E6B" w:rsidRDefault="00FA178B" w:rsidP="00FC7D7B">
            <w:pPr>
              <w:jc w:val="center"/>
              <w:rPr>
                <w:b/>
              </w:rPr>
            </w:pPr>
            <w:r w:rsidRPr="00217E6B">
              <w:rPr>
                <w:b/>
              </w:rPr>
              <w:t>по ДОУ</w:t>
            </w:r>
          </w:p>
        </w:tc>
      </w:tr>
    </w:tbl>
    <w:p w:rsidR="00112BB9" w:rsidRPr="00EC2E39" w:rsidRDefault="002F17FC" w:rsidP="002F17FC">
      <w:pPr>
        <w:spacing w:after="0"/>
        <w:ind w:left="720" w:right="-426" w:hanging="1429"/>
      </w:pPr>
      <w:r w:rsidRPr="002F17FC">
        <w:rPr>
          <w:noProof/>
          <w:lang w:eastAsia="ru-RU"/>
        </w:rPr>
        <w:drawing>
          <wp:inline distT="0" distB="0" distL="0" distR="0">
            <wp:extent cx="3255264" cy="1914144"/>
            <wp:effectExtent l="19050" t="0" r="21336" b="0"/>
            <wp:docPr id="29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>
        <w:t xml:space="preserve"> </w:t>
      </w:r>
      <w:r w:rsidRPr="002F17FC">
        <w:rPr>
          <w:noProof/>
          <w:lang w:eastAsia="ru-RU"/>
        </w:rPr>
        <w:drawing>
          <wp:inline distT="0" distB="0" distL="0" distR="0">
            <wp:extent cx="3165856" cy="2051558"/>
            <wp:effectExtent l="19050" t="0" r="15494" b="5842"/>
            <wp:docPr id="30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1A232E" w:rsidRPr="00BC2E55" w:rsidRDefault="00112BB9" w:rsidP="00BC2E55">
      <w:pPr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cstheme="minorHAnsi"/>
        </w:rPr>
      </w:pPr>
      <w:r w:rsidRPr="00BC2E55">
        <w:rPr>
          <w:rFonts w:cstheme="minorHAnsi"/>
          <w:b/>
          <w:bCs/>
          <w:u w:val="single"/>
        </w:rPr>
        <w:t>Образовательная область «Речевое развитие»</w:t>
      </w:r>
      <w:r w:rsidRPr="00BC2E55">
        <w:rPr>
          <w:rFonts w:cstheme="minorHAnsi"/>
        </w:rPr>
        <w:t xml:space="preserve"> </w:t>
      </w:r>
      <w:r w:rsidR="00BC2E55" w:rsidRPr="00BC2E55">
        <w:rPr>
          <w:rFonts w:cstheme="minorHAnsi"/>
        </w:rPr>
        <w:t>(</w:t>
      </w:r>
      <w:r w:rsidR="001A232E" w:rsidRPr="00BC2E55">
        <w:rPr>
          <w:rFonts w:eastAsia="Times New Roman" w:cstheme="minorHAnsi"/>
          <w:color w:val="000000"/>
          <w:lang w:eastAsia="ru-RU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</w:t>
      </w:r>
      <w:r w:rsidR="001A232E" w:rsidRPr="00BC2E55">
        <w:rPr>
          <w:rFonts w:eastAsia="Times New Roman" w:cstheme="minorHAnsi"/>
          <w:color w:val="000000"/>
          <w:lang w:eastAsia="ru-RU"/>
        </w:rPr>
        <w:t>ы</w:t>
      </w:r>
      <w:r w:rsidR="001A232E" w:rsidRPr="00BC2E55">
        <w:rPr>
          <w:rFonts w:eastAsia="Times New Roman" w:cstheme="minorHAnsi"/>
          <w:color w:val="000000"/>
          <w:lang w:eastAsia="ru-RU"/>
        </w:rPr>
        <w:t>делять звуки в словах, у ребёнка складываются предпосылки грамотности</w:t>
      </w:r>
      <w:r w:rsidR="00BC2E55">
        <w:rPr>
          <w:rFonts w:eastAsia="Times New Roman" w:cstheme="minorHAnsi"/>
          <w:color w:val="000000"/>
          <w:lang w:eastAsia="ru-RU"/>
        </w:rPr>
        <w:t>)</w:t>
      </w:r>
      <w:r w:rsidR="001A232E" w:rsidRPr="00BC2E55">
        <w:rPr>
          <w:rFonts w:eastAsia="Times New Roman" w:cstheme="minorHAnsi"/>
          <w:color w:val="000000"/>
          <w:lang w:eastAsia="ru-RU"/>
        </w:rPr>
        <w:t>:</w:t>
      </w:r>
    </w:p>
    <w:tbl>
      <w:tblPr>
        <w:tblStyle w:val="a3"/>
        <w:tblW w:w="10490" w:type="dxa"/>
        <w:tblInd w:w="-743" w:type="dxa"/>
        <w:tblLook w:val="04A0"/>
      </w:tblPr>
      <w:tblGrid>
        <w:gridCol w:w="4962"/>
        <w:gridCol w:w="1512"/>
        <w:gridCol w:w="1512"/>
        <w:gridCol w:w="1512"/>
        <w:gridCol w:w="992"/>
      </w:tblGrid>
      <w:tr w:rsidR="00112BB9" w:rsidTr="00736FC2">
        <w:trPr>
          <w:trHeight w:val="135"/>
        </w:trPr>
        <w:tc>
          <w:tcPr>
            <w:tcW w:w="4962" w:type="dxa"/>
            <w:vMerge w:val="restart"/>
          </w:tcPr>
          <w:p w:rsidR="00112BB9" w:rsidRDefault="00112BB9" w:rsidP="0069766C"/>
        </w:tc>
        <w:tc>
          <w:tcPr>
            <w:tcW w:w="4536" w:type="dxa"/>
            <w:gridSpan w:val="3"/>
          </w:tcPr>
          <w:p w:rsidR="00112BB9" w:rsidRPr="0030619E" w:rsidRDefault="00112BB9" w:rsidP="0069766C">
            <w:pPr>
              <w:jc w:val="center"/>
              <w:rPr>
                <w:b/>
              </w:rPr>
            </w:pPr>
            <w:r w:rsidRPr="00937B4F">
              <w:rPr>
                <w:b/>
              </w:rPr>
              <w:t>группы</w:t>
            </w:r>
          </w:p>
        </w:tc>
        <w:tc>
          <w:tcPr>
            <w:tcW w:w="992" w:type="dxa"/>
            <w:vMerge w:val="restart"/>
          </w:tcPr>
          <w:p w:rsidR="00112BB9" w:rsidRDefault="0069766C" w:rsidP="0069766C">
            <w:pPr>
              <w:jc w:val="center"/>
            </w:pPr>
            <w:r w:rsidRPr="00E44053">
              <w:rPr>
                <w:b/>
              </w:rPr>
              <w:t>итого</w:t>
            </w:r>
          </w:p>
        </w:tc>
      </w:tr>
      <w:tr w:rsidR="00112BB9" w:rsidTr="00736FC2">
        <w:trPr>
          <w:trHeight w:val="135"/>
        </w:trPr>
        <w:tc>
          <w:tcPr>
            <w:tcW w:w="4962" w:type="dxa"/>
            <w:vMerge/>
          </w:tcPr>
          <w:p w:rsidR="00112BB9" w:rsidRDefault="00112BB9" w:rsidP="0069766C"/>
        </w:tc>
        <w:tc>
          <w:tcPr>
            <w:tcW w:w="1512" w:type="dxa"/>
            <w:shd w:val="clear" w:color="auto" w:fill="C4BC96" w:themeFill="background2" w:themeFillShade="BF"/>
          </w:tcPr>
          <w:p w:rsidR="00112BB9" w:rsidRPr="0030619E" w:rsidRDefault="00112BB9" w:rsidP="0069766C">
            <w:pPr>
              <w:jc w:val="center"/>
              <w:rPr>
                <w:b/>
              </w:rPr>
            </w:pPr>
            <w:r w:rsidRPr="0030619E">
              <w:rPr>
                <w:b/>
              </w:rPr>
              <w:t>9</w:t>
            </w:r>
          </w:p>
        </w:tc>
        <w:tc>
          <w:tcPr>
            <w:tcW w:w="1512" w:type="dxa"/>
            <w:shd w:val="clear" w:color="auto" w:fill="C4BC96" w:themeFill="background2" w:themeFillShade="BF"/>
          </w:tcPr>
          <w:p w:rsidR="00112BB9" w:rsidRPr="0030619E" w:rsidRDefault="00112BB9" w:rsidP="0069766C">
            <w:pPr>
              <w:jc w:val="center"/>
              <w:rPr>
                <w:b/>
              </w:rPr>
            </w:pPr>
            <w:r w:rsidRPr="0030619E">
              <w:rPr>
                <w:b/>
              </w:rPr>
              <w:t>10</w:t>
            </w:r>
          </w:p>
        </w:tc>
        <w:tc>
          <w:tcPr>
            <w:tcW w:w="1512" w:type="dxa"/>
          </w:tcPr>
          <w:p w:rsidR="00112BB9" w:rsidRPr="0030619E" w:rsidRDefault="00112BB9" w:rsidP="0069766C">
            <w:pPr>
              <w:jc w:val="center"/>
              <w:rPr>
                <w:b/>
              </w:rPr>
            </w:pPr>
            <w:r w:rsidRPr="0030619E">
              <w:rPr>
                <w:b/>
              </w:rPr>
              <w:t>14</w:t>
            </w:r>
          </w:p>
        </w:tc>
        <w:tc>
          <w:tcPr>
            <w:tcW w:w="992" w:type="dxa"/>
            <w:vMerge/>
          </w:tcPr>
          <w:p w:rsidR="00112BB9" w:rsidRDefault="00112BB9" w:rsidP="0069766C">
            <w:pPr>
              <w:jc w:val="center"/>
            </w:pPr>
          </w:p>
        </w:tc>
      </w:tr>
      <w:tr w:rsidR="00CA3299" w:rsidTr="00FC7D7B">
        <w:tc>
          <w:tcPr>
            <w:tcW w:w="4962" w:type="dxa"/>
          </w:tcPr>
          <w:p w:rsidR="00CA3299" w:rsidRPr="0030619E" w:rsidRDefault="00CA3299" w:rsidP="0069766C">
            <w:pPr>
              <w:rPr>
                <w:i/>
              </w:rPr>
            </w:pPr>
            <w:r w:rsidRPr="0030619E">
              <w:rPr>
                <w:i/>
              </w:rPr>
              <w:t>Овладели программой</w:t>
            </w:r>
          </w:p>
        </w:tc>
        <w:tc>
          <w:tcPr>
            <w:tcW w:w="1512" w:type="dxa"/>
            <w:shd w:val="clear" w:color="auto" w:fill="C4BC96" w:themeFill="background2" w:themeFillShade="BF"/>
          </w:tcPr>
          <w:p w:rsidR="00CA3299" w:rsidRDefault="00CA3299" w:rsidP="0069766C">
            <w:pPr>
              <w:jc w:val="center"/>
            </w:pPr>
            <w:r>
              <w:t>70</w:t>
            </w:r>
          </w:p>
        </w:tc>
        <w:tc>
          <w:tcPr>
            <w:tcW w:w="1512" w:type="dxa"/>
            <w:shd w:val="clear" w:color="auto" w:fill="C4BC96" w:themeFill="background2" w:themeFillShade="BF"/>
          </w:tcPr>
          <w:p w:rsidR="00CA3299" w:rsidRDefault="00CA3299" w:rsidP="0069766C">
            <w:pPr>
              <w:jc w:val="center"/>
            </w:pPr>
            <w:r>
              <w:t>27</w:t>
            </w:r>
          </w:p>
        </w:tc>
        <w:tc>
          <w:tcPr>
            <w:tcW w:w="1512" w:type="dxa"/>
          </w:tcPr>
          <w:p w:rsidR="00CA3299" w:rsidRDefault="00CA3299" w:rsidP="0069766C">
            <w:pPr>
              <w:jc w:val="center"/>
            </w:pPr>
            <w:r>
              <w:t>62,5</w:t>
            </w:r>
          </w:p>
        </w:tc>
        <w:tc>
          <w:tcPr>
            <w:tcW w:w="992" w:type="dxa"/>
            <w:vAlign w:val="bottom"/>
          </w:tcPr>
          <w:p w:rsidR="00CA3299" w:rsidRDefault="00CA32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53,17</w:t>
            </w:r>
          </w:p>
        </w:tc>
      </w:tr>
      <w:tr w:rsidR="00CA3299" w:rsidTr="00FC7D7B">
        <w:tc>
          <w:tcPr>
            <w:tcW w:w="4962" w:type="dxa"/>
          </w:tcPr>
          <w:p w:rsidR="00CA3299" w:rsidRPr="0030619E" w:rsidRDefault="00CA3299" w:rsidP="0069766C">
            <w:pPr>
              <w:rPr>
                <w:i/>
              </w:rPr>
            </w:pPr>
            <w:r w:rsidRPr="00937B4F">
              <w:rPr>
                <w:i/>
              </w:rPr>
              <w:t>Стрем</w:t>
            </w:r>
            <w:r>
              <w:rPr>
                <w:i/>
              </w:rPr>
              <w:t>я</w:t>
            </w:r>
            <w:r w:rsidRPr="00937B4F">
              <w:rPr>
                <w:i/>
              </w:rPr>
              <w:t>тся к полному освоению программы</w:t>
            </w:r>
          </w:p>
        </w:tc>
        <w:tc>
          <w:tcPr>
            <w:tcW w:w="1512" w:type="dxa"/>
            <w:shd w:val="clear" w:color="auto" w:fill="C4BC96" w:themeFill="background2" w:themeFillShade="BF"/>
          </w:tcPr>
          <w:p w:rsidR="00CA3299" w:rsidRDefault="00CA3299" w:rsidP="0069766C">
            <w:pPr>
              <w:jc w:val="center"/>
            </w:pPr>
            <w:r>
              <w:t>21</w:t>
            </w:r>
          </w:p>
        </w:tc>
        <w:tc>
          <w:tcPr>
            <w:tcW w:w="1512" w:type="dxa"/>
            <w:shd w:val="clear" w:color="auto" w:fill="C4BC96" w:themeFill="background2" w:themeFillShade="BF"/>
          </w:tcPr>
          <w:p w:rsidR="00CA3299" w:rsidRDefault="00CA3299" w:rsidP="0069766C">
            <w:pPr>
              <w:jc w:val="center"/>
            </w:pPr>
            <w:r>
              <w:t>47</w:t>
            </w:r>
          </w:p>
        </w:tc>
        <w:tc>
          <w:tcPr>
            <w:tcW w:w="1512" w:type="dxa"/>
          </w:tcPr>
          <w:p w:rsidR="00CA3299" w:rsidRDefault="00CA3299" w:rsidP="0069766C">
            <w:pPr>
              <w:jc w:val="center"/>
            </w:pPr>
            <w:r>
              <w:t>36,3</w:t>
            </w:r>
          </w:p>
        </w:tc>
        <w:tc>
          <w:tcPr>
            <w:tcW w:w="992" w:type="dxa"/>
            <w:vAlign w:val="bottom"/>
          </w:tcPr>
          <w:p w:rsidR="00CA3299" w:rsidRDefault="00CA32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34,77</w:t>
            </w:r>
          </w:p>
        </w:tc>
      </w:tr>
      <w:tr w:rsidR="00CA3299" w:rsidTr="00CA3299">
        <w:tc>
          <w:tcPr>
            <w:tcW w:w="4962" w:type="dxa"/>
            <w:tcBorders>
              <w:bottom w:val="single" w:sz="4" w:space="0" w:color="000000" w:themeColor="text1"/>
            </w:tcBorders>
          </w:tcPr>
          <w:p w:rsidR="00CA3299" w:rsidRPr="0030619E" w:rsidRDefault="00CA3299" w:rsidP="0069766C">
            <w:pPr>
              <w:rPr>
                <w:i/>
              </w:rPr>
            </w:pPr>
            <w:r w:rsidRPr="0030619E">
              <w:rPr>
                <w:i/>
              </w:rPr>
              <w:t>Вызывает озабоченность</w:t>
            </w:r>
          </w:p>
        </w:tc>
        <w:tc>
          <w:tcPr>
            <w:tcW w:w="1512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</w:tcPr>
          <w:p w:rsidR="00CA3299" w:rsidRDefault="00CA3299" w:rsidP="0069766C">
            <w:pPr>
              <w:jc w:val="center"/>
            </w:pPr>
            <w:r>
              <w:t>9</w:t>
            </w:r>
          </w:p>
        </w:tc>
        <w:tc>
          <w:tcPr>
            <w:tcW w:w="1512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</w:tcPr>
          <w:p w:rsidR="00CA3299" w:rsidRPr="002F17FC" w:rsidRDefault="00CA3299" w:rsidP="0069766C">
            <w:pPr>
              <w:jc w:val="center"/>
              <w:rPr>
                <w:color w:val="FF0000"/>
              </w:rPr>
            </w:pPr>
            <w:r w:rsidRPr="002F17FC">
              <w:rPr>
                <w:color w:val="FF0000"/>
              </w:rPr>
              <w:t>26</w:t>
            </w:r>
          </w:p>
        </w:tc>
        <w:tc>
          <w:tcPr>
            <w:tcW w:w="1512" w:type="dxa"/>
            <w:tcBorders>
              <w:bottom w:val="single" w:sz="4" w:space="0" w:color="000000" w:themeColor="text1"/>
            </w:tcBorders>
          </w:tcPr>
          <w:p w:rsidR="00CA3299" w:rsidRDefault="00CA3299" w:rsidP="0069766C">
            <w:pPr>
              <w:jc w:val="center"/>
            </w:pPr>
            <w:r>
              <w:t>1,2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bottom"/>
          </w:tcPr>
          <w:p w:rsidR="00CA3299" w:rsidRDefault="00CA32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12,06</w:t>
            </w:r>
          </w:p>
        </w:tc>
      </w:tr>
      <w:tr w:rsidR="00004588" w:rsidTr="00CA3299"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004588" w:rsidRPr="00217E6B" w:rsidRDefault="00004588" w:rsidP="0069766C">
            <w:pPr>
              <w:ind w:left="720" w:hanging="862"/>
              <w:jc w:val="center"/>
              <w:rPr>
                <w:b/>
              </w:rPr>
            </w:pPr>
            <w:r w:rsidRPr="00217E6B">
              <w:rPr>
                <w:b/>
              </w:rPr>
              <w:lastRenderedPageBreak/>
              <w:t>по группам</w:t>
            </w:r>
          </w:p>
        </w:tc>
        <w:tc>
          <w:tcPr>
            <w:tcW w:w="552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004588" w:rsidRPr="00217E6B" w:rsidRDefault="00004588" w:rsidP="0069766C">
            <w:pPr>
              <w:jc w:val="center"/>
              <w:rPr>
                <w:b/>
              </w:rPr>
            </w:pPr>
            <w:r w:rsidRPr="00217E6B">
              <w:rPr>
                <w:b/>
              </w:rPr>
              <w:t>по ДОУ</w:t>
            </w:r>
          </w:p>
        </w:tc>
      </w:tr>
    </w:tbl>
    <w:p w:rsidR="00112BB9" w:rsidRPr="00EC2E39" w:rsidRDefault="002F17FC" w:rsidP="00CA3299">
      <w:pPr>
        <w:spacing w:after="0"/>
        <w:ind w:left="720" w:right="-284" w:hanging="1571"/>
      </w:pPr>
      <w:r w:rsidRPr="002F17FC">
        <w:rPr>
          <w:noProof/>
          <w:lang w:eastAsia="ru-RU"/>
        </w:rPr>
        <w:drawing>
          <wp:inline distT="0" distB="0" distL="0" distR="0">
            <wp:extent cx="3113151" cy="2182368"/>
            <wp:effectExtent l="19050" t="0" r="11049" b="8382"/>
            <wp:docPr id="31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  <w:r w:rsidR="00CA3299">
        <w:t xml:space="preserve"> </w:t>
      </w:r>
      <w:r w:rsidR="00CA3299" w:rsidRPr="00CA3299">
        <w:rPr>
          <w:noProof/>
          <w:lang w:eastAsia="ru-RU"/>
        </w:rPr>
        <w:drawing>
          <wp:inline distT="0" distB="0" distL="0" distR="0">
            <wp:extent cx="3357626" cy="2068830"/>
            <wp:effectExtent l="19050" t="0" r="14224" b="7620"/>
            <wp:docPr id="32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112BB9" w:rsidRPr="00EC2E39" w:rsidRDefault="00112BB9" w:rsidP="00112BB9">
      <w:pPr>
        <w:numPr>
          <w:ilvl w:val="0"/>
          <w:numId w:val="4"/>
        </w:numPr>
        <w:spacing w:after="0"/>
      </w:pPr>
      <w:r w:rsidRPr="00EC2E39">
        <w:t xml:space="preserve">  </w:t>
      </w:r>
      <w:r w:rsidRPr="00EC2E39">
        <w:rPr>
          <w:b/>
          <w:bCs/>
          <w:u w:val="single"/>
        </w:rPr>
        <w:t>Образовательная область «Художественно-эстетическое развитие»</w:t>
      </w:r>
      <w:r w:rsidRPr="00EC2E39">
        <w:t xml:space="preserve"> </w:t>
      </w:r>
    </w:p>
    <w:p w:rsidR="00112BB9" w:rsidRPr="00505EFF" w:rsidRDefault="00112BB9" w:rsidP="00112BB9">
      <w:pPr>
        <w:numPr>
          <w:ilvl w:val="0"/>
          <w:numId w:val="5"/>
        </w:numPr>
        <w:spacing w:after="0"/>
      </w:pPr>
      <w:r w:rsidRPr="00505EFF">
        <w:rPr>
          <w:bCs/>
        </w:rPr>
        <w:t>Изобразительное искусство</w:t>
      </w:r>
      <w:r>
        <w:rPr>
          <w:bCs/>
        </w:rPr>
        <w:t>.</w:t>
      </w:r>
      <w:r w:rsidRPr="00C92656">
        <w:rPr>
          <w:bCs/>
        </w:rPr>
        <w:t xml:space="preserve"> </w:t>
      </w:r>
      <w:r w:rsidRPr="00505EFF">
        <w:rPr>
          <w:bCs/>
        </w:rPr>
        <w:t>Развитие продуктивной деятельности и детского творчества</w:t>
      </w:r>
      <w:r w:rsidRPr="00505EFF">
        <w:t xml:space="preserve"> </w:t>
      </w:r>
    </w:p>
    <w:tbl>
      <w:tblPr>
        <w:tblStyle w:val="a3"/>
        <w:tblW w:w="10632" w:type="dxa"/>
        <w:tblInd w:w="-743" w:type="dxa"/>
        <w:tblLook w:val="04A0"/>
      </w:tblPr>
      <w:tblGrid>
        <w:gridCol w:w="4985"/>
        <w:gridCol w:w="1504"/>
        <w:gridCol w:w="1504"/>
        <w:gridCol w:w="1505"/>
        <w:gridCol w:w="1134"/>
      </w:tblGrid>
      <w:tr w:rsidR="00112BB9" w:rsidTr="00112BB9">
        <w:trPr>
          <w:trHeight w:val="135"/>
        </w:trPr>
        <w:tc>
          <w:tcPr>
            <w:tcW w:w="4985" w:type="dxa"/>
            <w:vMerge w:val="restart"/>
          </w:tcPr>
          <w:p w:rsidR="00112BB9" w:rsidRDefault="00112BB9" w:rsidP="0069766C"/>
        </w:tc>
        <w:tc>
          <w:tcPr>
            <w:tcW w:w="4513" w:type="dxa"/>
            <w:gridSpan w:val="3"/>
          </w:tcPr>
          <w:p w:rsidR="00112BB9" w:rsidRPr="0030619E" w:rsidRDefault="00112BB9" w:rsidP="0069766C">
            <w:pPr>
              <w:jc w:val="center"/>
              <w:rPr>
                <w:b/>
              </w:rPr>
            </w:pPr>
            <w:r w:rsidRPr="00937B4F">
              <w:rPr>
                <w:b/>
              </w:rPr>
              <w:t>группы</w:t>
            </w:r>
          </w:p>
        </w:tc>
        <w:tc>
          <w:tcPr>
            <w:tcW w:w="1134" w:type="dxa"/>
            <w:vMerge w:val="restart"/>
          </w:tcPr>
          <w:p w:rsidR="00112BB9" w:rsidRDefault="0069766C" w:rsidP="0069766C">
            <w:pPr>
              <w:jc w:val="center"/>
            </w:pPr>
            <w:r w:rsidRPr="00E44053">
              <w:rPr>
                <w:b/>
              </w:rPr>
              <w:t>итого</w:t>
            </w:r>
          </w:p>
        </w:tc>
      </w:tr>
      <w:tr w:rsidR="00112BB9" w:rsidTr="00112BB9">
        <w:trPr>
          <w:trHeight w:val="135"/>
        </w:trPr>
        <w:tc>
          <w:tcPr>
            <w:tcW w:w="4985" w:type="dxa"/>
            <w:vMerge/>
          </w:tcPr>
          <w:p w:rsidR="00112BB9" w:rsidRDefault="00112BB9" w:rsidP="0069766C"/>
        </w:tc>
        <w:tc>
          <w:tcPr>
            <w:tcW w:w="1504" w:type="dxa"/>
            <w:shd w:val="clear" w:color="auto" w:fill="C4BC96" w:themeFill="background2" w:themeFillShade="BF"/>
          </w:tcPr>
          <w:p w:rsidR="00112BB9" w:rsidRPr="0030619E" w:rsidRDefault="00112BB9" w:rsidP="0069766C">
            <w:pPr>
              <w:jc w:val="center"/>
              <w:rPr>
                <w:b/>
              </w:rPr>
            </w:pPr>
            <w:r w:rsidRPr="0030619E">
              <w:rPr>
                <w:b/>
              </w:rPr>
              <w:t>9</w:t>
            </w:r>
          </w:p>
        </w:tc>
        <w:tc>
          <w:tcPr>
            <w:tcW w:w="1504" w:type="dxa"/>
            <w:shd w:val="clear" w:color="auto" w:fill="C4BC96" w:themeFill="background2" w:themeFillShade="BF"/>
          </w:tcPr>
          <w:p w:rsidR="00112BB9" w:rsidRPr="0030619E" w:rsidRDefault="00112BB9" w:rsidP="0069766C">
            <w:pPr>
              <w:jc w:val="center"/>
              <w:rPr>
                <w:b/>
              </w:rPr>
            </w:pPr>
            <w:r w:rsidRPr="0030619E">
              <w:rPr>
                <w:b/>
              </w:rPr>
              <w:t>10</w:t>
            </w:r>
          </w:p>
        </w:tc>
        <w:tc>
          <w:tcPr>
            <w:tcW w:w="1505" w:type="dxa"/>
          </w:tcPr>
          <w:p w:rsidR="00112BB9" w:rsidRPr="0030619E" w:rsidRDefault="00112BB9" w:rsidP="0069766C">
            <w:pPr>
              <w:jc w:val="center"/>
              <w:rPr>
                <w:b/>
              </w:rPr>
            </w:pPr>
            <w:r w:rsidRPr="0030619E">
              <w:rPr>
                <w:b/>
              </w:rPr>
              <w:t>14</w:t>
            </w:r>
          </w:p>
        </w:tc>
        <w:tc>
          <w:tcPr>
            <w:tcW w:w="1134" w:type="dxa"/>
            <w:vMerge/>
          </w:tcPr>
          <w:p w:rsidR="00112BB9" w:rsidRDefault="00112BB9" w:rsidP="0069766C">
            <w:pPr>
              <w:jc w:val="center"/>
            </w:pPr>
          </w:p>
        </w:tc>
      </w:tr>
      <w:tr w:rsidR="00CA3299" w:rsidTr="00FC7D7B">
        <w:tc>
          <w:tcPr>
            <w:tcW w:w="4985" w:type="dxa"/>
          </w:tcPr>
          <w:p w:rsidR="00CA3299" w:rsidRPr="0030619E" w:rsidRDefault="00CA3299" w:rsidP="0069766C">
            <w:pPr>
              <w:rPr>
                <w:i/>
              </w:rPr>
            </w:pPr>
            <w:r w:rsidRPr="0030619E">
              <w:rPr>
                <w:i/>
              </w:rPr>
              <w:t>Овладели программой</w:t>
            </w:r>
          </w:p>
        </w:tc>
        <w:tc>
          <w:tcPr>
            <w:tcW w:w="1504" w:type="dxa"/>
            <w:shd w:val="clear" w:color="auto" w:fill="C4BC96" w:themeFill="background2" w:themeFillShade="BF"/>
          </w:tcPr>
          <w:p w:rsidR="00CA3299" w:rsidRDefault="00CA3299" w:rsidP="0069766C">
            <w:pPr>
              <w:jc w:val="center"/>
            </w:pPr>
            <w:r>
              <w:t>78</w:t>
            </w:r>
          </w:p>
        </w:tc>
        <w:tc>
          <w:tcPr>
            <w:tcW w:w="1504" w:type="dxa"/>
            <w:shd w:val="clear" w:color="auto" w:fill="C4BC96" w:themeFill="background2" w:themeFillShade="BF"/>
          </w:tcPr>
          <w:p w:rsidR="00CA3299" w:rsidRDefault="00CA3299" w:rsidP="0069766C">
            <w:pPr>
              <w:jc w:val="center"/>
            </w:pPr>
            <w:r>
              <w:t>26</w:t>
            </w:r>
          </w:p>
        </w:tc>
        <w:tc>
          <w:tcPr>
            <w:tcW w:w="1505" w:type="dxa"/>
          </w:tcPr>
          <w:p w:rsidR="00CA3299" w:rsidRDefault="00CA3299" w:rsidP="0069766C">
            <w:pPr>
              <w:jc w:val="center"/>
            </w:pPr>
            <w:r>
              <w:t>53,4</w:t>
            </w:r>
          </w:p>
        </w:tc>
        <w:tc>
          <w:tcPr>
            <w:tcW w:w="1134" w:type="dxa"/>
            <w:vAlign w:val="bottom"/>
          </w:tcPr>
          <w:p w:rsidR="00CA3299" w:rsidRDefault="00CA32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52,47</w:t>
            </w:r>
          </w:p>
        </w:tc>
      </w:tr>
      <w:tr w:rsidR="00CA3299" w:rsidTr="00FC7D7B">
        <w:tc>
          <w:tcPr>
            <w:tcW w:w="4985" w:type="dxa"/>
          </w:tcPr>
          <w:p w:rsidR="00CA3299" w:rsidRPr="0030619E" w:rsidRDefault="00CA3299" w:rsidP="0069766C">
            <w:pPr>
              <w:rPr>
                <w:i/>
              </w:rPr>
            </w:pPr>
            <w:r w:rsidRPr="00937B4F">
              <w:rPr>
                <w:i/>
              </w:rPr>
              <w:t>Стрем</w:t>
            </w:r>
            <w:r>
              <w:rPr>
                <w:i/>
              </w:rPr>
              <w:t>я</w:t>
            </w:r>
            <w:r w:rsidRPr="00937B4F">
              <w:rPr>
                <w:i/>
              </w:rPr>
              <w:t>тся к полному освоению программы</w:t>
            </w:r>
          </w:p>
        </w:tc>
        <w:tc>
          <w:tcPr>
            <w:tcW w:w="1504" w:type="dxa"/>
            <w:shd w:val="clear" w:color="auto" w:fill="C4BC96" w:themeFill="background2" w:themeFillShade="BF"/>
          </w:tcPr>
          <w:p w:rsidR="00CA3299" w:rsidRDefault="00CA3299" w:rsidP="0069766C">
            <w:pPr>
              <w:jc w:val="center"/>
            </w:pPr>
            <w:r>
              <w:t>16</w:t>
            </w:r>
          </w:p>
        </w:tc>
        <w:tc>
          <w:tcPr>
            <w:tcW w:w="1504" w:type="dxa"/>
            <w:shd w:val="clear" w:color="auto" w:fill="C4BC96" w:themeFill="background2" w:themeFillShade="BF"/>
          </w:tcPr>
          <w:p w:rsidR="00CA3299" w:rsidRDefault="00CA3299" w:rsidP="0069766C">
            <w:pPr>
              <w:jc w:val="center"/>
            </w:pPr>
            <w:r>
              <w:t>58</w:t>
            </w:r>
          </w:p>
        </w:tc>
        <w:tc>
          <w:tcPr>
            <w:tcW w:w="1505" w:type="dxa"/>
          </w:tcPr>
          <w:p w:rsidR="00CA3299" w:rsidRDefault="00CA3299" w:rsidP="0069766C">
            <w:pPr>
              <w:jc w:val="center"/>
            </w:pPr>
            <w:r>
              <w:t>46,6</w:t>
            </w:r>
          </w:p>
        </w:tc>
        <w:tc>
          <w:tcPr>
            <w:tcW w:w="1134" w:type="dxa"/>
            <w:vAlign w:val="bottom"/>
          </w:tcPr>
          <w:p w:rsidR="00CA3299" w:rsidRDefault="00CA32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40,2</w:t>
            </w:r>
          </w:p>
        </w:tc>
      </w:tr>
      <w:tr w:rsidR="00CA3299" w:rsidTr="00CA3299">
        <w:tc>
          <w:tcPr>
            <w:tcW w:w="4985" w:type="dxa"/>
            <w:tcBorders>
              <w:bottom w:val="single" w:sz="4" w:space="0" w:color="000000" w:themeColor="text1"/>
            </w:tcBorders>
          </w:tcPr>
          <w:p w:rsidR="00CA3299" w:rsidRPr="0030619E" w:rsidRDefault="00CA3299" w:rsidP="0069766C">
            <w:pPr>
              <w:rPr>
                <w:i/>
              </w:rPr>
            </w:pPr>
            <w:r w:rsidRPr="0030619E">
              <w:rPr>
                <w:i/>
              </w:rPr>
              <w:t>Вызывает озабоченность</w:t>
            </w:r>
          </w:p>
        </w:tc>
        <w:tc>
          <w:tcPr>
            <w:tcW w:w="1504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</w:tcPr>
          <w:p w:rsidR="00CA3299" w:rsidRDefault="00CA3299" w:rsidP="0069766C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</w:tcPr>
          <w:p w:rsidR="00CA3299" w:rsidRDefault="00CA3299" w:rsidP="0069766C">
            <w:pPr>
              <w:jc w:val="center"/>
            </w:pPr>
            <w:r>
              <w:t>16</w:t>
            </w:r>
          </w:p>
        </w:tc>
        <w:tc>
          <w:tcPr>
            <w:tcW w:w="1505" w:type="dxa"/>
            <w:tcBorders>
              <w:bottom w:val="single" w:sz="4" w:space="0" w:color="000000" w:themeColor="text1"/>
            </w:tcBorders>
          </w:tcPr>
          <w:p w:rsidR="00CA3299" w:rsidRDefault="00CA3299" w:rsidP="0069766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CA3299" w:rsidRDefault="00CA32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7,33</w:t>
            </w:r>
          </w:p>
        </w:tc>
      </w:tr>
      <w:tr w:rsidR="00004588" w:rsidTr="00CA3299">
        <w:tc>
          <w:tcPr>
            <w:tcW w:w="4985" w:type="dxa"/>
            <w:tcBorders>
              <w:left w:val="nil"/>
              <w:bottom w:val="nil"/>
              <w:right w:val="nil"/>
            </w:tcBorders>
          </w:tcPr>
          <w:p w:rsidR="00004588" w:rsidRPr="00217E6B" w:rsidRDefault="00004588" w:rsidP="0069766C">
            <w:pPr>
              <w:ind w:left="720" w:hanging="862"/>
              <w:jc w:val="center"/>
              <w:rPr>
                <w:b/>
              </w:rPr>
            </w:pPr>
            <w:r w:rsidRPr="00217E6B">
              <w:rPr>
                <w:b/>
              </w:rPr>
              <w:t>по группам</w:t>
            </w:r>
          </w:p>
        </w:tc>
        <w:tc>
          <w:tcPr>
            <w:tcW w:w="564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004588" w:rsidRPr="00217E6B" w:rsidRDefault="00004588" w:rsidP="0069766C">
            <w:pPr>
              <w:jc w:val="center"/>
              <w:rPr>
                <w:b/>
              </w:rPr>
            </w:pPr>
            <w:r w:rsidRPr="00217E6B">
              <w:rPr>
                <w:b/>
              </w:rPr>
              <w:t>по ДОУ</w:t>
            </w:r>
          </w:p>
        </w:tc>
      </w:tr>
    </w:tbl>
    <w:p w:rsidR="00112BB9" w:rsidRPr="00EC2E39" w:rsidRDefault="00CA3299" w:rsidP="00CA3299">
      <w:pPr>
        <w:spacing w:after="0"/>
        <w:ind w:right="-426" w:hanging="851"/>
      </w:pPr>
      <w:r w:rsidRPr="00CA3299">
        <w:rPr>
          <w:noProof/>
          <w:lang w:eastAsia="ru-RU"/>
        </w:rPr>
        <w:drawing>
          <wp:inline distT="0" distB="0" distL="0" distR="0">
            <wp:extent cx="3181223" cy="2206752"/>
            <wp:effectExtent l="19050" t="0" r="19177" b="3048"/>
            <wp:docPr id="33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  <w:r w:rsidRPr="00CA3299">
        <w:rPr>
          <w:noProof/>
          <w:lang w:eastAsia="ru-RU"/>
        </w:rPr>
        <w:drawing>
          <wp:inline distT="0" distB="0" distL="0" distR="0">
            <wp:extent cx="3319780" cy="2097024"/>
            <wp:effectExtent l="19050" t="0" r="13970" b="0"/>
            <wp:docPr id="34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112BB9" w:rsidRPr="00505EFF" w:rsidRDefault="00112BB9" w:rsidP="00112BB9">
      <w:pPr>
        <w:pStyle w:val="a6"/>
        <w:numPr>
          <w:ilvl w:val="0"/>
          <w:numId w:val="6"/>
        </w:numPr>
        <w:spacing w:after="0"/>
        <w:rPr>
          <w:bCs/>
        </w:rPr>
      </w:pPr>
      <w:r w:rsidRPr="00505EFF">
        <w:rPr>
          <w:bCs/>
        </w:rPr>
        <w:t>Художественная литература</w:t>
      </w:r>
    </w:p>
    <w:tbl>
      <w:tblPr>
        <w:tblStyle w:val="a3"/>
        <w:tblW w:w="10632" w:type="dxa"/>
        <w:tblInd w:w="-743" w:type="dxa"/>
        <w:tblLook w:val="04A0"/>
      </w:tblPr>
      <w:tblGrid>
        <w:gridCol w:w="4962"/>
        <w:gridCol w:w="1512"/>
        <w:gridCol w:w="1512"/>
        <w:gridCol w:w="1512"/>
        <w:gridCol w:w="1134"/>
      </w:tblGrid>
      <w:tr w:rsidR="00112BB9" w:rsidTr="00112BB9">
        <w:trPr>
          <w:trHeight w:val="135"/>
        </w:trPr>
        <w:tc>
          <w:tcPr>
            <w:tcW w:w="4962" w:type="dxa"/>
            <w:vMerge w:val="restart"/>
          </w:tcPr>
          <w:p w:rsidR="00112BB9" w:rsidRDefault="00112BB9" w:rsidP="0069766C"/>
        </w:tc>
        <w:tc>
          <w:tcPr>
            <w:tcW w:w="4536" w:type="dxa"/>
            <w:gridSpan w:val="3"/>
          </w:tcPr>
          <w:p w:rsidR="00112BB9" w:rsidRPr="00937B4F" w:rsidRDefault="00112BB9" w:rsidP="0069766C">
            <w:pPr>
              <w:jc w:val="center"/>
              <w:rPr>
                <w:b/>
              </w:rPr>
            </w:pPr>
            <w:r w:rsidRPr="00937B4F">
              <w:rPr>
                <w:b/>
              </w:rPr>
              <w:t>группы</w:t>
            </w:r>
          </w:p>
        </w:tc>
        <w:tc>
          <w:tcPr>
            <w:tcW w:w="1134" w:type="dxa"/>
            <w:vMerge w:val="restart"/>
          </w:tcPr>
          <w:p w:rsidR="00112BB9" w:rsidRDefault="0069766C" w:rsidP="0069766C">
            <w:pPr>
              <w:jc w:val="center"/>
            </w:pPr>
            <w:r w:rsidRPr="00E44053">
              <w:rPr>
                <w:b/>
              </w:rPr>
              <w:t>итого</w:t>
            </w:r>
          </w:p>
        </w:tc>
      </w:tr>
      <w:tr w:rsidR="00112BB9" w:rsidTr="00112BB9">
        <w:trPr>
          <w:trHeight w:val="135"/>
        </w:trPr>
        <w:tc>
          <w:tcPr>
            <w:tcW w:w="4962" w:type="dxa"/>
            <w:vMerge/>
          </w:tcPr>
          <w:p w:rsidR="00112BB9" w:rsidRDefault="00112BB9" w:rsidP="0069766C"/>
        </w:tc>
        <w:tc>
          <w:tcPr>
            <w:tcW w:w="1512" w:type="dxa"/>
            <w:shd w:val="clear" w:color="auto" w:fill="C4BC96" w:themeFill="background2" w:themeFillShade="BF"/>
          </w:tcPr>
          <w:p w:rsidR="00112BB9" w:rsidRPr="00937B4F" w:rsidRDefault="00112BB9" w:rsidP="0069766C">
            <w:pPr>
              <w:jc w:val="center"/>
              <w:rPr>
                <w:b/>
              </w:rPr>
            </w:pPr>
            <w:r w:rsidRPr="00937B4F">
              <w:rPr>
                <w:b/>
              </w:rPr>
              <w:t>9</w:t>
            </w:r>
          </w:p>
        </w:tc>
        <w:tc>
          <w:tcPr>
            <w:tcW w:w="1512" w:type="dxa"/>
            <w:shd w:val="clear" w:color="auto" w:fill="C4BC96" w:themeFill="background2" w:themeFillShade="BF"/>
          </w:tcPr>
          <w:p w:rsidR="00112BB9" w:rsidRPr="00937B4F" w:rsidRDefault="00112BB9" w:rsidP="0069766C">
            <w:pPr>
              <w:jc w:val="center"/>
              <w:rPr>
                <w:b/>
              </w:rPr>
            </w:pPr>
            <w:r w:rsidRPr="00937B4F">
              <w:rPr>
                <w:b/>
              </w:rPr>
              <w:t>10</w:t>
            </w:r>
          </w:p>
        </w:tc>
        <w:tc>
          <w:tcPr>
            <w:tcW w:w="1512" w:type="dxa"/>
          </w:tcPr>
          <w:p w:rsidR="00112BB9" w:rsidRPr="00937B4F" w:rsidRDefault="00112BB9" w:rsidP="0069766C">
            <w:pPr>
              <w:jc w:val="center"/>
              <w:rPr>
                <w:b/>
              </w:rPr>
            </w:pPr>
            <w:r w:rsidRPr="00937B4F">
              <w:rPr>
                <w:b/>
              </w:rPr>
              <w:t>14</w:t>
            </w:r>
          </w:p>
        </w:tc>
        <w:tc>
          <w:tcPr>
            <w:tcW w:w="1134" w:type="dxa"/>
            <w:vMerge/>
          </w:tcPr>
          <w:p w:rsidR="00112BB9" w:rsidRDefault="00112BB9" w:rsidP="0069766C">
            <w:pPr>
              <w:jc w:val="center"/>
            </w:pPr>
          </w:p>
        </w:tc>
      </w:tr>
      <w:tr w:rsidR="00CA3299" w:rsidTr="00FC7D7B">
        <w:tc>
          <w:tcPr>
            <w:tcW w:w="4962" w:type="dxa"/>
          </w:tcPr>
          <w:p w:rsidR="00CA3299" w:rsidRPr="00937B4F" w:rsidRDefault="00CA3299" w:rsidP="0069766C">
            <w:pPr>
              <w:rPr>
                <w:i/>
              </w:rPr>
            </w:pPr>
            <w:r w:rsidRPr="00937B4F">
              <w:rPr>
                <w:i/>
              </w:rPr>
              <w:t>Овладели программой</w:t>
            </w:r>
          </w:p>
        </w:tc>
        <w:tc>
          <w:tcPr>
            <w:tcW w:w="1512" w:type="dxa"/>
            <w:shd w:val="clear" w:color="auto" w:fill="C4BC96" w:themeFill="background2" w:themeFillShade="BF"/>
          </w:tcPr>
          <w:p w:rsidR="00CA3299" w:rsidRDefault="00CA3299" w:rsidP="0069766C">
            <w:pPr>
              <w:jc w:val="center"/>
            </w:pPr>
            <w:r>
              <w:t>78</w:t>
            </w:r>
          </w:p>
        </w:tc>
        <w:tc>
          <w:tcPr>
            <w:tcW w:w="1512" w:type="dxa"/>
            <w:shd w:val="clear" w:color="auto" w:fill="C4BC96" w:themeFill="background2" w:themeFillShade="BF"/>
          </w:tcPr>
          <w:p w:rsidR="00CA3299" w:rsidRDefault="00CA3299" w:rsidP="0069766C">
            <w:pPr>
              <w:jc w:val="center"/>
            </w:pPr>
            <w:r>
              <w:t>30</w:t>
            </w:r>
          </w:p>
        </w:tc>
        <w:tc>
          <w:tcPr>
            <w:tcW w:w="1512" w:type="dxa"/>
          </w:tcPr>
          <w:p w:rsidR="00CA3299" w:rsidRDefault="00CA3299" w:rsidP="0069766C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bottom"/>
          </w:tcPr>
          <w:p w:rsidR="00CA3299" w:rsidRDefault="00CA32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56,57</w:t>
            </w:r>
          </w:p>
        </w:tc>
      </w:tr>
      <w:tr w:rsidR="00CA3299" w:rsidTr="00FC7D7B">
        <w:tc>
          <w:tcPr>
            <w:tcW w:w="4962" w:type="dxa"/>
          </w:tcPr>
          <w:p w:rsidR="00CA3299" w:rsidRPr="00937B4F" w:rsidRDefault="00CA3299" w:rsidP="0069766C">
            <w:pPr>
              <w:rPr>
                <w:i/>
              </w:rPr>
            </w:pPr>
            <w:r w:rsidRPr="00937B4F">
              <w:rPr>
                <w:i/>
              </w:rPr>
              <w:t>Стрем</w:t>
            </w:r>
            <w:r>
              <w:rPr>
                <w:i/>
              </w:rPr>
              <w:t>я</w:t>
            </w:r>
            <w:r w:rsidRPr="00937B4F">
              <w:rPr>
                <w:i/>
              </w:rPr>
              <w:t>тся к полному освоению программы</w:t>
            </w:r>
          </w:p>
        </w:tc>
        <w:tc>
          <w:tcPr>
            <w:tcW w:w="1512" w:type="dxa"/>
            <w:shd w:val="clear" w:color="auto" w:fill="C4BC96" w:themeFill="background2" w:themeFillShade="BF"/>
          </w:tcPr>
          <w:p w:rsidR="00CA3299" w:rsidRDefault="00CA3299" w:rsidP="0069766C">
            <w:pPr>
              <w:jc w:val="center"/>
            </w:pPr>
            <w:r>
              <w:t>17</w:t>
            </w:r>
          </w:p>
        </w:tc>
        <w:tc>
          <w:tcPr>
            <w:tcW w:w="1512" w:type="dxa"/>
            <w:shd w:val="clear" w:color="auto" w:fill="C4BC96" w:themeFill="background2" w:themeFillShade="BF"/>
          </w:tcPr>
          <w:p w:rsidR="00CA3299" w:rsidRDefault="00CA3299" w:rsidP="0069766C">
            <w:pPr>
              <w:jc w:val="center"/>
            </w:pPr>
            <w:r>
              <w:t>50</w:t>
            </w:r>
          </w:p>
        </w:tc>
        <w:tc>
          <w:tcPr>
            <w:tcW w:w="1512" w:type="dxa"/>
          </w:tcPr>
          <w:p w:rsidR="00CA3299" w:rsidRDefault="00CA3299" w:rsidP="0069766C">
            <w:pPr>
              <w:jc w:val="center"/>
            </w:pPr>
            <w:r>
              <w:t>36,3</w:t>
            </w:r>
          </w:p>
        </w:tc>
        <w:tc>
          <w:tcPr>
            <w:tcW w:w="1134" w:type="dxa"/>
            <w:vAlign w:val="bottom"/>
          </w:tcPr>
          <w:p w:rsidR="00CA3299" w:rsidRDefault="00CA32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34,43</w:t>
            </w:r>
          </w:p>
        </w:tc>
      </w:tr>
      <w:tr w:rsidR="00CA3299" w:rsidTr="00FC7D7B">
        <w:tc>
          <w:tcPr>
            <w:tcW w:w="4962" w:type="dxa"/>
            <w:tcBorders>
              <w:bottom w:val="single" w:sz="4" w:space="0" w:color="000000" w:themeColor="text1"/>
            </w:tcBorders>
          </w:tcPr>
          <w:p w:rsidR="00CA3299" w:rsidRPr="00937B4F" w:rsidRDefault="00CA3299" w:rsidP="0069766C">
            <w:pPr>
              <w:rPr>
                <w:i/>
              </w:rPr>
            </w:pPr>
            <w:r w:rsidRPr="00937B4F">
              <w:rPr>
                <w:i/>
              </w:rPr>
              <w:t>Вызывает озабоченность</w:t>
            </w:r>
          </w:p>
        </w:tc>
        <w:tc>
          <w:tcPr>
            <w:tcW w:w="1512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</w:tcPr>
          <w:p w:rsidR="00CA3299" w:rsidRDefault="00CA3299" w:rsidP="0069766C">
            <w:pPr>
              <w:jc w:val="center"/>
            </w:pPr>
            <w:r>
              <w:t>5</w:t>
            </w:r>
          </w:p>
        </w:tc>
        <w:tc>
          <w:tcPr>
            <w:tcW w:w="1512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</w:tcPr>
          <w:p w:rsidR="00CA3299" w:rsidRDefault="00CA3299" w:rsidP="0069766C">
            <w:pPr>
              <w:jc w:val="center"/>
            </w:pPr>
            <w:r>
              <w:t>20</w:t>
            </w:r>
          </w:p>
        </w:tc>
        <w:tc>
          <w:tcPr>
            <w:tcW w:w="1512" w:type="dxa"/>
            <w:tcBorders>
              <w:bottom w:val="single" w:sz="4" w:space="0" w:color="000000" w:themeColor="text1"/>
            </w:tcBorders>
          </w:tcPr>
          <w:p w:rsidR="00CA3299" w:rsidRDefault="00CA3299" w:rsidP="0069766C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CA3299" w:rsidRDefault="00CA32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004588" w:rsidTr="00CA3299"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004588" w:rsidRPr="00217E6B" w:rsidRDefault="00004588" w:rsidP="0069766C">
            <w:pPr>
              <w:ind w:left="720" w:hanging="862"/>
              <w:jc w:val="center"/>
              <w:rPr>
                <w:b/>
              </w:rPr>
            </w:pPr>
            <w:r w:rsidRPr="00217E6B">
              <w:rPr>
                <w:b/>
              </w:rPr>
              <w:t>по группам</w:t>
            </w:r>
          </w:p>
        </w:tc>
        <w:tc>
          <w:tcPr>
            <w:tcW w:w="567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004588" w:rsidRPr="00217E6B" w:rsidRDefault="00004588" w:rsidP="0069766C">
            <w:pPr>
              <w:jc w:val="center"/>
              <w:rPr>
                <w:b/>
              </w:rPr>
            </w:pPr>
            <w:r w:rsidRPr="00217E6B">
              <w:rPr>
                <w:b/>
              </w:rPr>
              <w:t>по ДОУ</w:t>
            </w:r>
          </w:p>
        </w:tc>
      </w:tr>
    </w:tbl>
    <w:p w:rsidR="00112BB9" w:rsidRDefault="00CA3299" w:rsidP="00E977EB">
      <w:pPr>
        <w:ind w:right="-284" w:hanging="851"/>
      </w:pPr>
      <w:r w:rsidRPr="00CA3299">
        <w:rPr>
          <w:noProof/>
          <w:lang w:eastAsia="ru-RU"/>
        </w:rPr>
        <w:drawing>
          <wp:inline distT="0" distB="0" distL="0" distR="0">
            <wp:extent cx="3182112" cy="1962912"/>
            <wp:effectExtent l="19050" t="0" r="18288" b="0"/>
            <wp:docPr id="35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  <w:r w:rsidRPr="00CA3299">
        <w:rPr>
          <w:noProof/>
          <w:lang w:eastAsia="ru-RU"/>
        </w:rPr>
        <w:drawing>
          <wp:inline distT="0" distB="0" distL="0" distR="0">
            <wp:extent cx="3394710" cy="1889760"/>
            <wp:effectExtent l="19050" t="0" r="15240" b="0"/>
            <wp:docPr id="36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182B4B" w:rsidRPr="00517172" w:rsidRDefault="00182B4B" w:rsidP="00182B4B">
      <w:pPr>
        <w:spacing w:after="120"/>
        <w:ind w:right="-284" w:hanging="851"/>
        <w:jc w:val="center"/>
        <w:rPr>
          <w:b/>
          <w:sz w:val="28"/>
          <w:szCs w:val="28"/>
          <w:u w:val="single"/>
        </w:rPr>
      </w:pPr>
      <w:r w:rsidRPr="00517172">
        <w:rPr>
          <w:b/>
          <w:sz w:val="28"/>
          <w:szCs w:val="28"/>
          <w:u w:val="single"/>
        </w:rPr>
        <w:lastRenderedPageBreak/>
        <w:t>Доля воспитанников, освоивших образовательные программы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921"/>
        <w:gridCol w:w="921"/>
        <w:gridCol w:w="851"/>
        <w:gridCol w:w="1134"/>
        <w:gridCol w:w="780"/>
        <w:gridCol w:w="921"/>
        <w:gridCol w:w="1276"/>
        <w:gridCol w:w="992"/>
        <w:gridCol w:w="709"/>
        <w:gridCol w:w="709"/>
      </w:tblGrid>
      <w:tr w:rsidR="00182B4B" w:rsidRPr="00300D51" w:rsidTr="00182B4B">
        <w:trPr>
          <w:trHeight w:val="360"/>
        </w:trPr>
        <w:tc>
          <w:tcPr>
            <w:tcW w:w="1702" w:type="dxa"/>
            <w:vMerge w:val="restart"/>
            <w:shd w:val="clear" w:color="auto" w:fill="auto"/>
            <w:noWrap/>
            <w:vAlign w:val="bottom"/>
            <w:hideMark/>
          </w:tcPr>
          <w:p w:rsidR="00182B4B" w:rsidRPr="00182B4B" w:rsidRDefault="00182B4B" w:rsidP="0030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Merge w:val="restart"/>
            <w:shd w:val="clear" w:color="auto" w:fill="auto"/>
            <w:noWrap/>
            <w:vAlign w:val="bottom"/>
            <w:hideMark/>
          </w:tcPr>
          <w:p w:rsidR="00182B4B" w:rsidRDefault="00182B4B" w:rsidP="00182B4B">
            <w:pPr>
              <w:spacing w:after="0" w:line="240" w:lineRule="auto"/>
              <w:jc w:val="center"/>
              <w:rPr>
                <w:rFonts w:ascii="Calibri" w:eastAsia="Wingdings" w:hAnsi="Calibri" w:cs="Wingdings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0D51">
              <w:rPr>
                <w:rFonts w:ascii="Calibri" w:eastAsia="Wingdings" w:hAnsi="Calibri" w:cs="Wingdings"/>
                <w:b/>
                <w:bCs/>
                <w:color w:val="000000"/>
                <w:sz w:val="18"/>
                <w:szCs w:val="18"/>
                <w:lang w:eastAsia="ru-RU"/>
              </w:rPr>
              <w:t>Игра как особое пр</w:t>
            </w:r>
            <w:r w:rsidRPr="00300D51">
              <w:rPr>
                <w:rFonts w:ascii="Calibri" w:eastAsia="Wingdings" w:hAnsi="Calibri" w:cs="Wingdings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300D51">
              <w:rPr>
                <w:rFonts w:ascii="Calibri" w:eastAsia="Wingdings" w:hAnsi="Calibri" w:cs="Wingdings"/>
                <w:b/>
                <w:bCs/>
                <w:color w:val="000000"/>
                <w:sz w:val="18"/>
                <w:szCs w:val="18"/>
                <w:lang w:eastAsia="ru-RU"/>
              </w:rPr>
              <w:t>странс</w:t>
            </w:r>
            <w:r w:rsidRPr="00300D51">
              <w:rPr>
                <w:rFonts w:ascii="Calibri" w:eastAsia="Wingdings" w:hAnsi="Calibri" w:cs="Wingdings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300D51">
              <w:rPr>
                <w:rFonts w:ascii="Calibri" w:eastAsia="Wingdings" w:hAnsi="Calibri" w:cs="Wingdings"/>
                <w:b/>
                <w:bCs/>
                <w:color w:val="000000"/>
                <w:sz w:val="18"/>
                <w:szCs w:val="18"/>
                <w:lang w:eastAsia="ru-RU"/>
              </w:rPr>
              <w:t>во ра</w:t>
            </w:r>
            <w:r w:rsidRPr="00300D51">
              <w:rPr>
                <w:rFonts w:ascii="Calibri" w:eastAsia="Wingdings" w:hAnsi="Calibri" w:cs="Wingdings"/>
                <w:b/>
                <w:bCs/>
                <w:color w:val="000000"/>
                <w:sz w:val="18"/>
                <w:szCs w:val="18"/>
                <w:lang w:eastAsia="ru-RU"/>
              </w:rPr>
              <w:t>з</w:t>
            </w:r>
            <w:r w:rsidRPr="00300D51">
              <w:rPr>
                <w:rFonts w:ascii="Calibri" w:eastAsia="Wingdings" w:hAnsi="Calibri" w:cs="Wingdings"/>
                <w:b/>
                <w:bCs/>
                <w:color w:val="000000"/>
                <w:sz w:val="18"/>
                <w:szCs w:val="18"/>
                <w:lang w:eastAsia="ru-RU"/>
              </w:rPr>
              <w:t>вития р</w:t>
            </w:r>
            <w:r w:rsidRPr="00300D51">
              <w:rPr>
                <w:rFonts w:ascii="Calibri" w:eastAsia="Wingdings" w:hAnsi="Calibri" w:cs="Wingdings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Pr="00300D51">
              <w:rPr>
                <w:rFonts w:ascii="Calibri" w:eastAsia="Wingdings" w:hAnsi="Calibri" w:cs="Wingdings"/>
                <w:b/>
                <w:bCs/>
                <w:color w:val="000000"/>
                <w:sz w:val="18"/>
                <w:szCs w:val="18"/>
                <w:lang w:eastAsia="ru-RU"/>
              </w:rPr>
              <w:t>бенка</w:t>
            </w:r>
          </w:p>
          <w:p w:rsidR="00182B4B" w:rsidRDefault="00182B4B" w:rsidP="00182B4B">
            <w:pPr>
              <w:spacing w:after="0" w:line="240" w:lineRule="auto"/>
              <w:jc w:val="center"/>
              <w:rPr>
                <w:rFonts w:ascii="Calibri" w:eastAsia="Wingdings" w:hAnsi="Calibri" w:cs="Wingdings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82B4B" w:rsidRPr="00182B4B" w:rsidRDefault="00182B4B" w:rsidP="00182B4B">
            <w:pPr>
              <w:spacing w:after="0" w:line="240" w:lineRule="auto"/>
              <w:jc w:val="center"/>
              <w:rPr>
                <w:rFonts w:ascii="Calibri" w:eastAsia="Wingdings" w:hAnsi="Calibri" w:cs="Wingdings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6" w:type="dxa"/>
            <w:gridSpan w:val="3"/>
            <w:shd w:val="clear" w:color="auto" w:fill="auto"/>
            <w:noWrap/>
            <w:vAlign w:val="bottom"/>
            <w:hideMark/>
          </w:tcPr>
          <w:p w:rsidR="00182B4B" w:rsidRPr="00182B4B" w:rsidRDefault="00182B4B" w:rsidP="00182B4B">
            <w:pPr>
              <w:spacing w:after="0" w:line="240" w:lineRule="auto"/>
              <w:jc w:val="center"/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</w:pPr>
            <w:r w:rsidRPr="00182B4B">
              <w:rPr>
                <w:b/>
                <w:bCs/>
              </w:rPr>
              <w:t>«Социально-коммуникативное разв</w:t>
            </w:r>
            <w:r w:rsidRPr="00182B4B">
              <w:rPr>
                <w:b/>
                <w:bCs/>
              </w:rPr>
              <w:t>и</w:t>
            </w:r>
            <w:r w:rsidRPr="00182B4B">
              <w:rPr>
                <w:b/>
                <w:bCs/>
              </w:rPr>
              <w:t>тие»</w:t>
            </w:r>
          </w:p>
        </w:tc>
        <w:tc>
          <w:tcPr>
            <w:tcW w:w="780" w:type="dxa"/>
            <w:vMerge w:val="restart"/>
            <w:shd w:val="clear" w:color="auto" w:fill="auto"/>
            <w:noWrap/>
            <w:vAlign w:val="bottom"/>
            <w:hideMark/>
          </w:tcPr>
          <w:p w:rsidR="00182B4B" w:rsidRDefault="00182B4B" w:rsidP="0018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«П</w:t>
            </w:r>
            <w:r w:rsidRPr="00300D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300D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знав</w:t>
            </w:r>
            <w:r w:rsidRPr="00300D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300D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тел</w:t>
            </w:r>
            <w:r w:rsidRPr="00300D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ь</w:t>
            </w:r>
            <w:r w:rsidRPr="00300D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ное разв</w:t>
            </w:r>
            <w:r w:rsidRPr="00300D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300D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тие»</w:t>
            </w:r>
          </w:p>
          <w:p w:rsidR="00182B4B" w:rsidRDefault="00182B4B" w:rsidP="0018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82B4B" w:rsidRPr="00182B4B" w:rsidRDefault="00182B4B" w:rsidP="0018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Merge w:val="restart"/>
            <w:shd w:val="clear" w:color="auto" w:fill="auto"/>
            <w:noWrap/>
            <w:vAlign w:val="bottom"/>
            <w:hideMark/>
          </w:tcPr>
          <w:p w:rsidR="00182B4B" w:rsidRDefault="00182B4B" w:rsidP="0018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«Реч</w:t>
            </w:r>
            <w:r w:rsidRPr="00300D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Pr="00300D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вое ра</w:t>
            </w:r>
            <w:r w:rsidRPr="00300D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</w:t>
            </w:r>
            <w:r w:rsidRPr="00300D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витие»</w:t>
            </w:r>
          </w:p>
          <w:p w:rsidR="00182B4B" w:rsidRDefault="00182B4B" w:rsidP="0018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82B4B" w:rsidRDefault="00182B4B" w:rsidP="0018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82B4B" w:rsidRPr="00182B4B" w:rsidRDefault="00182B4B" w:rsidP="0018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3"/>
            <w:shd w:val="clear" w:color="auto" w:fill="auto"/>
            <w:noWrap/>
            <w:vAlign w:val="bottom"/>
            <w:hideMark/>
          </w:tcPr>
          <w:p w:rsidR="00182B4B" w:rsidRPr="00182B4B" w:rsidRDefault="00182B4B" w:rsidP="00182B4B">
            <w:pPr>
              <w:spacing w:after="0" w:line="240" w:lineRule="auto"/>
              <w:jc w:val="center"/>
              <w:rPr>
                <w:rFonts w:ascii="Wingdings" w:eastAsia="Wingdings" w:hAnsi="Wingdings" w:cs="Wingdings"/>
                <w:color w:val="000000"/>
                <w:sz w:val="18"/>
                <w:szCs w:val="18"/>
                <w:lang w:eastAsia="ru-RU"/>
              </w:rPr>
            </w:pPr>
            <w:r w:rsidRPr="00182B4B">
              <w:rPr>
                <w:b/>
                <w:bCs/>
              </w:rPr>
              <w:t>«Художес</w:t>
            </w:r>
            <w:r w:rsidRPr="00182B4B">
              <w:rPr>
                <w:b/>
                <w:bCs/>
              </w:rPr>
              <w:t>т</w:t>
            </w:r>
            <w:r w:rsidRPr="00182B4B">
              <w:rPr>
                <w:b/>
                <w:bCs/>
              </w:rPr>
              <w:t>венно-эстетическое ра</w:t>
            </w:r>
            <w:r w:rsidRPr="00182B4B">
              <w:rPr>
                <w:b/>
                <w:bCs/>
              </w:rPr>
              <w:t>з</w:t>
            </w:r>
            <w:r w:rsidRPr="00182B4B">
              <w:rPr>
                <w:b/>
                <w:bCs/>
              </w:rPr>
              <w:t>витие»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182B4B" w:rsidRPr="00300D51" w:rsidRDefault="00182B4B" w:rsidP="00182B4B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</w:t>
            </w:r>
          </w:p>
        </w:tc>
      </w:tr>
      <w:tr w:rsidR="00182B4B" w:rsidRPr="00300D51" w:rsidTr="00182B4B">
        <w:trPr>
          <w:trHeight w:val="360"/>
        </w:trPr>
        <w:tc>
          <w:tcPr>
            <w:tcW w:w="1702" w:type="dxa"/>
            <w:vMerge/>
            <w:shd w:val="clear" w:color="auto" w:fill="auto"/>
            <w:noWrap/>
            <w:vAlign w:val="bottom"/>
            <w:hideMark/>
          </w:tcPr>
          <w:p w:rsidR="00182B4B" w:rsidRPr="00300D51" w:rsidRDefault="00182B4B" w:rsidP="0030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Merge/>
            <w:shd w:val="clear" w:color="auto" w:fill="auto"/>
            <w:noWrap/>
            <w:vAlign w:val="bottom"/>
            <w:hideMark/>
          </w:tcPr>
          <w:p w:rsidR="00182B4B" w:rsidRPr="00300D51" w:rsidRDefault="00182B4B" w:rsidP="00300D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182B4B" w:rsidRPr="00300D51" w:rsidRDefault="00182B4B" w:rsidP="00300D51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18"/>
                <w:szCs w:val="18"/>
                <w:lang w:eastAsia="ru-RU"/>
              </w:rPr>
            </w:pP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Дошк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о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льник входит в мир соц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и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альных отнош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е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82B4B" w:rsidRPr="00300D51" w:rsidRDefault="00182B4B" w:rsidP="00300D51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18"/>
                <w:szCs w:val="18"/>
                <w:lang w:eastAsia="ru-RU"/>
              </w:rPr>
            </w:pP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Разв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и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ваем ценн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о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стное отн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о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шение к труду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2B4B" w:rsidRPr="00300D51" w:rsidRDefault="00182B4B" w:rsidP="00182B4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  <w:lang w:eastAsia="ru-RU"/>
              </w:rPr>
            </w:pP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Формир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о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вание о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нов без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о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пасного повед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е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ния в быту, с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о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циуме, пр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и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роде</w:t>
            </w:r>
          </w:p>
        </w:tc>
        <w:tc>
          <w:tcPr>
            <w:tcW w:w="780" w:type="dxa"/>
            <w:vMerge/>
            <w:shd w:val="clear" w:color="auto" w:fill="auto"/>
            <w:noWrap/>
            <w:vAlign w:val="bottom"/>
            <w:hideMark/>
          </w:tcPr>
          <w:p w:rsidR="00182B4B" w:rsidRPr="00300D51" w:rsidRDefault="00182B4B" w:rsidP="0018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921" w:type="dxa"/>
            <w:vMerge/>
            <w:shd w:val="clear" w:color="auto" w:fill="auto"/>
            <w:noWrap/>
            <w:vAlign w:val="bottom"/>
            <w:hideMark/>
          </w:tcPr>
          <w:p w:rsidR="00182B4B" w:rsidRPr="00300D51" w:rsidRDefault="00182B4B" w:rsidP="0018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2B4B" w:rsidRPr="00300D51" w:rsidRDefault="00182B4B" w:rsidP="00182B4B">
            <w:pPr>
              <w:spacing w:after="0" w:line="240" w:lineRule="auto"/>
              <w:ind w:firstLineChars="15" w:firstLine="27"/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  <w:lang w:eastAsia="ru-RU"/>
              </w:rPr>
            </w:pP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Изобраз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и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тельное и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кусство. Ра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з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витие пр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о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дуктивной деятельн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о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сти и детск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о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го творч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е</w:t>
            </w:r>
            <w:r w:rsidRPr="00300D51">
              <w:rPr>
                <w:rFonts w:ascii="Calibri" w:eastAsia="Wingdings" w:hAnsi="Calibri" w:cs="Calibri"/>
                <w:color w:val="000000"/>
                <w:sz w:val="18"/>
                <w:szCs w:val="18"/>
                <w:lang w:eastAsia="ru-RU"/>
              </w:rPr>
              <w:t>ства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2B4B" w:rsidRDefault="00182B4B" w:rsidP="0018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Худож</w:t>
            </w:r>
            <w:r w:rsidRPr="00300D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</w:t>
            </w:r>
            <w:r w:rsidRPr="00300D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ственная литерат</w:t>
            </w:r>
            <w:r w:rsidRPr="00300D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</w:t>
            </w:r>
            <w:r w:rsidRPr="00300D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</w:t>
            </w:r>
          </w:p>
          <w:p w:rsidR="00182B4B" w:rsidRDefault="00182B4B" w:rsidP="0018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  <w:p w:rsidR="00182B4B" w:rsidRPr="00300D51" w:rsidRDefault="00182B4B" w:rsidP="00182B4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82B4B" w:rsidRDefault="00182B4B" w:rsidP="00182B4B">
            <w:pPr>
              <w:spacing w:after="0" w:line="240" w:lineRule="auto"/>
              <w:ind w:firstLineChars="18" w:firstLine="32"/>
              <w:jc w:val="center"/>
              <w:rPr>
                <w:rFonts w:ascii="Calibri" w:eastAsia="Wingdings" w:hAnsi="Calibri" w:cs="Calibri"/>
                <w:bCs/>
                <w:color w:val="000000"/>
                <w:sz w:val="18"/>
                <w:szCs w:val="18"/>
                <w:lang w:eastAsia="ru-RU"/>
              </w:rPr>
            </w:pPr>
            <w:r w:rsidRPr="00300D51">
              <w:rPr>
                <w:rFonts w:ascii="Calibri" w:eastAsia="Wingdings" w:hAnsi="Calibri" w:cs="Calibri"/>
                <w:bCs/>
                <w:color w:val="000000"/>
                <w:sz w:val="18"/>
                <w:szCs w:val="18"/>
                <w:lang w:eastAsia="ru-RU"/>
              </w:rPr>
              <w:t>М</w:t>
            </w:r>
            <w:r w:rsidRPr="00300D51">
              <w:rPr>
                <w:rFonts w:ascii="Calibri" w:eastAsia="Wingdings" w:hAnsi="Calibri" w:cs="Calibri"/>
                <w:bCs/>
                <w:color w:val="000000"/>
                <w:sz w:val="18"/>
                <w:szCs w:val="18"/>
                <w:lang w:eastAsia="ru-RU"/>
              </w:rPr>
              <w:t>у</w:t>
            </w:r>
            <w:r w:rsidRPr="00300D51">
              <w:rPr>
                <w:rFonts w:ascii="Calibri" w:eastAsia="Wingdings" w:hAnsi="Calibri" w:cs="Calibri"/>
                <w:bCs/>
                <w:color w:val="000000"/>
                <w:sz w:val="18"/>
                <w:szCs w:val="18"/>
                <w:lang w:eastAsia="ru-RU"/>
              </w:rPr>
              <w:t>зыка</w:t>
            </w:r>
          </w:p>
          <w:p w:rsidR="00182B4B" w:rsidRDefault="00182B4B" w:rsidP="00182B4B">
            <w:pPr>
              <w:spacing w:after="0" w:line="240" w:lineRule="auto"/>
              <w:ind w:firstLineChars="18" w:firstLine="32"/>
              <w:jc w:val="center"/>
              <w:rPr>
                <w:rFonts w:ascii="Calibri" w:eastAsia="Wingdings" w:hAnsi="Calibri" w:cs="Calibri"/>
                <w:bCs/>
                <w:color w:val="000000"/>
                <w:sz w:val="18"/>
                <w:szCs w:val="18"/>
                <w:lang w:eastAsia="ru-RU"/>
              </w:rPr>
            </w:pPr>
          </w:p>
          <w:p w:rsidR="00182B4B" w:rsidRDefault="00182B4B" w:rsidP="00182B4B">
            <w:pPr>
              <w:spacing w:after="0" w:line="240" w:lineRule="auto"/>
              <w:ind w:firstLineChars="18" w:firstLine="32"/>
              <w:jc w:val="center"/>
              <w:rPr>
                <w:rFonts w:ascii="Calibri" w:eastAsia="Wingdings" w:hAnsi="Calibri" w:cs="Calibri"/>
                <w:bCs/>
                <w:color w:val="000000"/>
                <w:sz w:val="18"/>
                <w:szCs w:val="18"/>
                <w:lang w:eastAsia="ru-RU"/>
              </w:rPr>
            </w:pPr>
          </w:p>
          <w:p w:rsidR="00182B4B" w:rsidRPr="00300D51" w:rsidRDefault="00182B4B" w:rsidP="00182B4B">
            <w:pPr>
              <w:spacing w:after="0" w:line="240" w:lineRule="auto"/>
              <w:ind w:firstLineChars="18" w:firstLine="32"/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bottom"/>
            <w:hideMark/>
          </w:tcPr>
          <w:p w:rsidR="00182B4B" w:rsidRPr="00300D51" w:rsidRDefault="00182B4B" w:rsidP="00300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2B4B" w:rsidRPr="00300D51" w:rsidTr="00182B4B">
        <w:trPr>
          <w:trHeight w:val="315"/>
        </w:trPr>
        <w:tc>
          <w:tcPr>
            <w:tcW w:w="1702" w:type="dxa"/>
            <w:shd w:val="clear" w:color="auto" w:fill="auto"/>
            <w:hideMark/>
          </w:tcPr>
          <w:p w:rsidR="00300D51" w:rsidRPr="00300D51" w:rsidRDefault="00300D51" w:rsidP="00300D5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Овладели пр</w:t>
            </w:r>
            <w:r w:rsidRPr="00300D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300D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граммой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300D51" w:rsidRPr="00300D51" w:rsidRDefault="00300D51" w:rsidP="0030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61,72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300D51" w:rsidRPr="00300D51" w:rsidRDefault="00300D51" w:rsidP="0030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color w:val="000000"/>
                <w:lang w:eastAsia="ru-RU"/>
              </w:rPr>
              <w:t>62,96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00D51" w:rsidRPr="00300D51" w:rsidRDefault="00300D51" w:rsidP="0030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color w:val="000000"/>
                <w:lang w:eastAsia="ru-RU"/>
              </w:rPr>
              <w:t>64,8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00D51" w:rsidRPr="00300D51" w:rsidRDefault="00300D51" w:rsidP="0030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color w:val="000000"/>
                <w:lang w:eastAsia="ru-RU"/>
              </w:rPr>
              <w:t>63,71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300D51" w:rsidRPr="00300D51" w:rsidRDefault="00300D51" w:rsidP="0030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color w:val="000000"/>
                <w:lang w:eastAsia="ru-RU"/>
              </w:rPr>
              <w:t>61,63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300D51" w:rsidRPr="00300D51" w:rsidRDefault="00300D51" w:rsidP="0030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color w:val="000000"/>
                <w:lang w:eastAsia="ru-RU"/>
              </w:rPr>
              <w:t>45,12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00D51" w:rsidRPr="00300D51" w:rsidRDefault="00300D51" w:rsidP="0030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color w:val="000000"/>
                <w:lang w:eastAsia="ru-RU"/>
              </w:rPr>
              <w:t>53,19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00D51" w:rsidRPr="00300D51" w:rsidRDefault="00300D51" w:rsidP="0030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color w:val="000000"/>
                <w:lang w:eastAsia="ru-RU"/>
              </w:rPr>
              <w:t>37,33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00D51" w:rsidRPr="00300D51" w:rsidRDefault="00300D51" w:rsidP="00300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color w:val="000000"/>
                <w:lang w:eastAsia="ru-RU"/>
              </w:rPr>
              <w:t>18,5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00D51" w:rsidRPr="00300D51" w:rsidRDefault="00300D51" w:rsidP="0030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color w:val="000000"/>
                <w:lang w:eastAsia="ru-RU"/>
              </w:rPr>
              <w:t>52,1</w:t>
            </w:r>
          </w:p>
        </w:tc>
      </w:tr>
      <w:tr w:rsidR="00182B4B" w:rsidRPr="00300D51" w:rsidTr="00182B4B">
        <w:trPr>
          <w:trHeight w:val="615"/>
        </w:trPr>
        <w:tc>
          <w:tcPr>
            <w:tcW w:w="1702" w:type="dxa"/>
            <w:shd w:val="clear" w:color="auto" w:fill="auto"/>
            <w:hideMark/>
          </w:tcPr>
          <w:p w:rsidR="00300D51" w:rsidRPr="00300D51" w:rsidRDefault="00300D51" w:rsidP="00300D5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Стремятся к полному осво</w:t>
            </w:r>
            <w:r w:rsidRPr="00300D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300D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нию пр</w:t>
            </w:r>
            <w:r w:rsidRPr="00300D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300D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300D51" w:rsidRPr="00300D51" w:rsidRDefault="00300D51" w:rsidP="0030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24,79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300D51" w:rsidRPr="00300D51" w:rsidRDefault="00300D51" w:rsidP="0030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color w:val="000000"/>
                <w:lang w:eastAsia="ru-RU"/>
              </w:rPr>
              <w:t>24,56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00D51" w:rsidRPr="00300D51" w:rsidRDefault="00300D51" w:rsidP="0030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color w:val="000000"/>
                <w:lang w:eastAsia="ru-RU"/>
              </w:rPr>
              <w:t>23,86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00D51" w:rsidRPr="00300D51" w:rsidRDefault="00300D51" w:rsidP="0030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color w:val="000000"/>
                <w:lang w:eastAsia="ru-RU"/>
              </w:rPr>
              <w:t>25,94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300D51" w:rsidRPr="00300D51" w:rsidRDefault="00300D51" w:rsidP="0030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color w:val="000000"/>
                <w:lang w:eastAsia="ru-RU"/>
              </w:rPr>
              <w:t>27,35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300D51" w:rsidRPr="00300D51" w:rsidRDefault="00300D51" w:rsidP="0030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color w:val="000000"/>
                <w:lang w:eastAsia="ru-RU"/>
              </w:rPr>
              <w:t>29,2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00D51" w:rsidRPr="00300D51" w:rsidRDefault="00300D51" w:rsidP="0030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color w:val="000000"/>
                <w:lang w:eastAsia="ru-RU"/>
              </w:rPr>
              <w:t>34,16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00D51" w:rsidRPr="00300D51" w:rsidRDefault="00300D51" w:rsidP="0030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color w:val="000000"/>
                <w:lang w:eastAsia="ru-RU"/>
              </w:rPr>
              <w:t>37,88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00D51" w:rsidRPr="00300D51" w:rsidRDefault="00300D51" w:rsidP="00300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color w:val="000000"/>
                <w:lang w:eastAsia="ru-RU"/>
              </w:rPr>
              <w:t>50,2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00D51" w:rsidRPr="00300D51" w:rsidRDefault="00300D51" w:rsidP="0030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color w:val="000000"/>
                <w:lang w:eastAsia="ru-RU"/>
              </w:rPr>
              <w:t>30,</w:t>
            </w:r>
            <w:r w:rsidR="00182B4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182B4B" w:rsidRPr="00300D51" w:rsidTr="00182B4B">
        <w:trPr>
          <w:trHeight w:val="315"/>
        </w:trPr>
        <w:tc>
          <w:tcPr>
            <w:tcW w:w="1702" w:type="dxa"/>
            <w:shd w:val="clear" w:color="auto" w:fill="auto"/>
            <w:hideMark/>
          </w:tcPr>
          <w:p w:rsidR="00300D51" w:rsidRPr="00300D51" w:rsidRDefault="00300D51" w:rsidP="00300D5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Вызывает оз</w:t>
            </w:r>
            <w:r w:rsidRPr="00300D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300D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боче</w:t>
            </w:r>
            <w:r w:rsidRPr="00300D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н</w:t>
            </w:r>
            <w:r w:rsidRPr="00300D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300D51" w:rsidRPr="00300D51" w:rsidRDefault="00300D51" w:rsidP="0030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13,58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300D51" w:rsidRPr="00300D51" w:rsidRDefault="00300D51" w:rsidP="0030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color w:val="000000"/>
                <w:lang w:eastAsia="ru-RU"/>
              </w:rPr>
              <w:t>12,35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00D51" w:rsidRPr="00300D51" w:rsidRDefault="00300D51" w:rsidP="0030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color w:val="000000"/>
                <w:lang w:eastAsia="ru-RU"/>
              </w:rPr>
              <w:t>11,51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00D51" w:rsidRPr="00300D51" w:rsidRDefault="00300D51" w:rsidP="0030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color w:val="000000"/>
                <w:lang w:eastAsia="ru-RU"/>
              </w:rPr>
              <w:t>10,23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300D51" w:rsidRPr="00300D51" w:rsidRDefault="00300D51" w:rsidP="0030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color w:val="000000"/>
                <w:lang w:eastAsia="ru-RU"/>
              </w:rPr>
              <w:t>10,75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300D51" w:rsidRPr="00300D51" w:rsidRDefault="00300D51" w:rsidP="0030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color w:val="FF0000"/>
                <w:lang w:eastAsia="ru-RU"/>
              </w:rPr>
              <w:t>25,69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00D51" w:rsidRPr="00300D51" w:rsidRDefault="00300D51" w:rsidP="0030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color w:val="000000"/>
                <w:lang w:eastAsia="ru-RU"/>
              </w:rPr>
              <w:t>12,65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00D51" w:rsidRPr="00300D51" w:rsidRDefault="00300D51" w:rsidP="0030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color w:val="FF0000"/>
                <w:lang w:eastAsia="ru-RU"/>
              </w:rPr>
              <w:t>24,79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00D51" w:rsidRPr="00300D51" w:rsidRDefault="00300D51" w:rsidP="00300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color w:val="FF0000"/>
                <w:lang w:eastAsia="ru-RU"/>
              </w:rPr>
              <w:t>31,3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00D51" w:rsidRPr="00300D51" w:rsidRDefault="00300D51" w:rsidP="00300D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D5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182B4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</w:tbl>
    <w:p w:rsidR="00300D51" w:rsidRDefault="00182B4B" w:rsidP="00182B4B">
      <w:pPr>
        <w:ind w:right="-284" w:hanging="851"/>
        <w:jc w:val="center"/>
      </w:pPr>
      <w:r w:rsidRPr="00182B4B">
        <w:drawing>
          <wp:inline distT="0" distB="0" distL="0" distR="0">
            <wp:extent cx="4572000" cy="27432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sectPr w:rsidR="00300D51" w:rsidSect="00B36491">
      <w:footerReference w:type="default" r:id="rId43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919" w:rsidRDefault="00436919" w:rsidP="00B36491">
      <w:pPr>
        <w:spacing w:after="0" w:line="240" w:lineRule="auto"/>
      </w:pPr>
      <w:r>
        <w:separator/>
      </w:r>
    </w:p>
  </w:endnote>
  <w:endnote w:type="continuationSeparator" w:id="1">
    <w:p w:rsidR="00436919" w:rsidRDefault="00436919" w:rsidP="00B36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0847"/>
      <w:docPartObj>
        <w:docPartGallery w:val="Номера страниц (внизу страницы)"/>
        <w:docPartUnique/>
      </w:docPartObj>
    </w:sdtPr>
    <w:sdtContent>
      <w:p w:rsidR="00FC7D7B" w:rsidRDefault="00FC7D7B">
        <w:pPr>
          <w:pStyle w:val="a9"/>
          <w:jc w:val="right"/>
        </w:pPr>
        <w:fldSimple w:instr=" PAGE   \* MERGEFORMAT ">
          <w:r w:rsidR="00517172">
            <w:rPr>
              <w:noProof/>
            </w:rPr>
            <w:t>10</w:t>
          </w:r>
        </w:fldSimple>
      </w:p>
    </w:sdtContent>
  </w:sdt>
  <w:p w:rsidR="00FC7D7B" w:rsidRDefault="00FC7D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919" w:rsidRDefault="00436919" w:rsidP="00B36491">
      <w:pPr>
        <w:spacing w:after="0" w:line="240" w:lineRule="auto"/>
      </w:pPr>
      <w:r>
        <w:separator/>
      </w:r>
    </w:p>
  </w:footnote>
  <w:footnote w:type="continuationSeparator" w:id="1">
    <w:p w:rsidR="00436919" w:rsidRDefault="00436919" w:rsidP="00B36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DEA"/>
    <w:multiLevelType w:val="hybridMultilevel"/>
    <w:tmpl w:val="CE80BB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71FC6"/>
    <w:multiLevelType w:val="hybridMultilevel"/>
    <w:tmpl w:val="38B0211C"/>
    <w:lvl w:ilvl="0" w:tplc="A36863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888C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BCB6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E4C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D629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149D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031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4A0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C81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0036B2"/>
    <w:multiLevelType w:val="hybridMultilevel"/>
    <w:tmpl w:val="77B4986E"/>
    <w:lvl w:ilvl="0" w:tplc="2788E5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CC9DB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6AFC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9E74B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D07AB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DF0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835D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982E2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2ED51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520E8E"/>
    <w:multiLevelType w:val="hybridMultilevel"/>
    <w:tmpl w:val="15CC7372"/>
    <w:lvl w:ilvl="0" w:tplc="54107C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CA9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E8F4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4B2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164F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78BA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87E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E38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E625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406CB5"/>
    <w:multiLevelType w:val="hybridMultilevel"/>
    <w:tmpl w:val="445CF238"/>
    <w:lvl w:ilvl="0" w:tplc="0AC0E8F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B8F0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849A3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AF71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DE315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88930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68FC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2892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685DD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8764A6"/>
    <w:multiLevelType w:val="hybridMultilevel"/>
    <w:tmpl w:val="EDF2DD28"/>
    <w:lvl w:ilvl="0" w:tplc="E910BDA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5A390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A4883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0974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0962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7E7E7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24F4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AD48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3C511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E39"/>
    <w:rsid w:val="00004588"/>
    <w:rsid w:val="00112BB9"/>
    <w:rsid w:val="00182B4B"/>
    <w:rsid w:val="001859FE"/>
    <w:rsid w:val="001A005F"/>
    <w:rsid w:val="001A232E"/>
    <w:rsid w:val="00217E6B"/>
    <w:rsid w:val="00295DA8"/>
    <w:rsid w:val="002F17FC"/>
    <w:rsid w:val="00300D51"/>
    <w:rsid w:val="0030619E"/>
    <w:rsid w:val="00436919"/>
    <w:rsid w:val="00505EFF"/>
    <w:rsid w:val="00517172"/>
    <w:rsid w:val="005869EC"/>
    <w:rsid w:val="005C1475"/>
    <w:rsid w:val="00630B30"/>
    <w:rsid w:val="00664489"/>
    <w:rsid w:val="0069766C"/>
    <w:rsid w:val="0073002A"/>
    <w:rsid w:val="00736FC2"/>
    <w:rsid w:val="00740EB0"/>
    <w:rsid w:val="00746566"/>
    <w:rsid w:val="00746A9B"/>
    <w:rsid w:val="0075068F"/>
    <w:rsid w:val="007E2834"/>
    <w:rsid w:val="00854009"/>
    <w:rsid w:val="0090680E"/>
    <w:rsid w:val="00937B4F"/>
    <w:rsid w:val="00976B3B"/>
    <w:rsid w:val="009E1410"/>
    <w:rsid w:val="009F3166"/>
    <w:rsid w:val="00B03823"/>
    <w:rsid w:val="00B36491"/>
    <w:rsid w:val="00BA2DCA"/>
    <w:rsid w:val="00BC2E55"/>
    <w:rsid w:val="00C26D39"/>
    <w:rsid w:val="00C92656"/>
    <w:rsid w:val="00CA3299"/>
    <w:rsid w:val="00DF6BE7"/>
    <w:rsid w:val="00E159C7"/>
    <w:rsid w:val="00E36A61"/>
    <w:rsid w:val="00E44053"/>
    <w:rsid w:val="00E50F21"/>
    <w:rsid w:val="00E977EB"/>
    <w:rsid w:val="00EC2E39"/>
    <w:rsid w:val="00F070A1"/>
    <w:rsid w:val="00F14150"/>
    <w:rsid w:val="00F82F21"/>
    <w:rsid w:val="00FA178B"/>
    <w:rsid w:val="00FC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E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5EF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36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6491"/>
  </w:style>
  <w:style w:type="paragraph" w:styleId="a9">
    <w:name w:val="footer"/>
    <w:basedOn w:val="a"/>
    <w:link w:val="aa"/>
    <w:uiPriority w:val="99"/>
    <w:unhideWhenUsed/>
    <w:rsid w:val="00B36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64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03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7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12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7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36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04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98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2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chart" Target="charts/chart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2457022504652482E-2"/>
          <c:y val="6.9499340751420183E-2"/>
          <c:w val="0.74339905061637657"/>
          <c:h val="0.72717755351003688"/>
        </c:manualLayout>
      </c:layout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Овладели программой</c:v>
                </c:pt>
              </c:strCache>
            </c:strRef>
          </c:tx>
          <c:cat>
            <c:numRef>
              <c:f>Лист1!$B$1:$K$1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7</c:v>
                </c:pt>
                <c:pt idx="6">
                  <c:v>8</c:v>
                </c:pt>
                <c:pt idx="7">
                  <c:v>11</c:v>
                </c:pt>
                <c:pt idx="8">
                  <c:v>12</c:v>
                </c:pt>
                <c:pt idx="9">
                  <c:v>13</c:v>
                </c:pt>
              </c:numCache>
            </c:numRef>
          </c:cat>
          <c:val>
            <c:numRef>
              <c:f>Лист1!$B$2:$K$2</c:f>
              <c:numCache>
                <c:formatCode>General</c:formatCode>
                <c:ptCount val="10"/>
                <c:pt idx="0">
                  <c:v>75.400000000000006</c:v>
                </c:pt>
                <c:pt idx="1">
                  <c:v>77.599999999999994</c:v>
                </c:pt>
                <c:pt idx="2">
                  <c:v>82</c:v>
                </c:pt>
                <c:pt idx="3">
                  <c:v>60</c:v>
                </c:pt>
                <c:pt idx="4">
                  <c:v>70</c:v>
                </c:pt>
                <c:pt idx="5">
                  <c:v>90</c:v>
                </c:pt>
                <c:pt idx="6">
                  <c:v>51.7</c:v>
                </c:pt>
                <c:pt idx="7">
                  <c:v>37</c:v>
                </c:pt>
                <c:pt idx="8">
                  <c:v>59</c:v>
                </c:pt>
                <c:pt idx="9">
                  <c:v>14.5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Стремятся к полному освоению программы</c:v>
                </c:pt>
              </c:strCache>
            </c:strRef>
          </c:tx>
          <c:cat>
            <c:numRef>
              <c:f>Лист1!$B$1:$K$1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7</c:v>
                </c:pt>
                <c:pt idx="6">
                  <c:v>8</c:v>
                </c:pt>
                <c:pt idx="7">
                  <c:v>11</c:v>
                </c:pt>
                <c:pt idx="8">
                  <c:v>12</c:v>
                </c:pt>
                <c:pt idx="9">
                  <c:v>13</c:v>
                </c:pt>
              </c:numCache>
            </c:numRef>
          </c:cat>
          <c:val>
            <c:numRef>
              <c:f>Лист1!$B$3:$K$3</c:f>
              <c:numCache>
                <c:formatCode>General</c:formatCode>
                <c:ptCount val="10"/>
                <c:pt idx="0">
                  <c:v>23</c:v>
                </c:pt>
                <c:pt idx="1">
                  <c:v>9.4</c:v>
                </c:pt>
                <c:pt idx="2">
                  <c:v>7</c:v>
                </c:pt>
                <c:pt idx="3">
                  <c:v>29.4</c:v>
                </c:pt>
                <c:pt idx="4">
                  <c:v>10</c:v>
                </c:pt>
                <c:pt idx="5">
                  <c:v>8.3000000000000007</c:v>
                </c:pt>
                <c:pt idx="6">
                  <c:v>30.8</c:v>
                </c:pt>
                <c:pt idx="7">
                  <c:v>44.5</c:v>
                </c:pt>
                <c:pt idx="8">
                  <c:v>41</c:v>
                </c:pt>
                <c:pt idx="9">
                  <c:v>44.5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Вызывает озабоченность</c:v>
                </c:pt>
              </c:strCache>
            </c:strRef>
          </c:tx>
          <c:cat>
            <c:numRef>
              <c:f>Лист1!$B$1:$K$1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7</c:v>
                </c:pt>
                <c:pt idx="6">
                  <c:v>8</c:v>
                </c:pt>
                <c:pt idx="7">
                  <c:v>11</c:v>
                </c:pt>
                <c:pt idx="8">
                  <c:v>12</c:v>
                </c:pt>
                <c:pt idx="9">
                  <c:v>13</c:v>
                </c:pt>
              </c:numCache>
            </c:numRef>
          </c:cat>
          <c:val>
            <c:numRef>
              <c:f>Лист1!$B$4:$K$4</c:f>
              <c:numCache>
                <c:formatCode>General</c:formatCode>
                <c:ptCount val="10"/>
                <c:pt idx="0">
                  <c:v>1.6</c:v>
                </c:pt>
                <c:pt idx="1">
                  <c:v>13</c:v>
                </c:pt>
                <c:pt idx="2">
                  <c:v>11</c:v>
                </c:pt>
                <c:pt idx="3">
                  <c:v>11.6</c:v>
                </c:pt>
                <c:pt idx="4">
                  <c:v>20</c:v>
                </c:pt>
                <c:pt idx="5">
                  <c:v>1.6</c:v>
                </c:pt>
                <c:pt idx="6">
                  <c:v>17.5</c:v>
                </c:pt>
                <c:pt idx="7">
                  <c:v>18.5</c:v>
                </c:pt>
                <c:pt idx="8">
                  <c:v>0</c:v>
                </c:pt>
                <c:pt idx="9">
                  <c:v>41</c:v>
                </c:pt>
              </c:numCache>
            </c:numRef>
          </c:val>
        </c:ser>
        <c:axId val="90317184"/>
        <c:axId val="90319104"/>
      </c:barChart>
      <c:catAx>
        <c:axId val="90317184"/>
        <c:scaling>
          <c:orientation val="minMax"/>
        </c:scaling>
        <c:axPos val="b"/>
        <c:numFmt formatCode="General" sourceLinked="1"/>
        <c:tickLblPos val="nextTo"/>
        <c:crossAx val="90319104"/>
        <c:crosses val="autoZero"/>
        <c:auto val="1"/>
        <c:lblAlgn val="ctr"/>
        <c:lblOffset val="100"/>
      </c:catAx>
      <c:valAx>
        <c:axId val="90319104"/>
        <c:scaling>
          <c:orientation val="minMax"/>
        </c:scaling>
        <c:axPos val="l"/>
        <c:majorGridlines/>
        <c:numFmt formatCode="General" sourceLinked="1"/>
        <c:tickLblPos val="nextTo"/>
        <c:crossAx val="90317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77235693930294"/>
          <c:y val="3.5218907495717981E-2"/>
          <c:w val="0.1861857849698344"/>
          <c:h val="0.96086059665077106"/>
        </c:manualLayout>
      </c:layout>
      <c:spPr>
        <a:ln>
          <a:solidFill>
            <a:schemeClr val="bg1"/>
          </a:solidFill>
        </a:ln>
      </c:spPr>
      <c:txPr>
        <a:bodyPr/>
        <a:lstStyle/>
        <a:p>
          <a:pPr>
            <a:defRPr sz="900"/>
          </a:pPr>
          <a:endParaRPr lang="ru-RU"/>
        </a:p>
      </c:txPr>
    </c:legend>
    <c:plotVisOnly val="1"/>
  </c:chart>
  <c:spPr>
    <a:ln>
      <a:solidFill>
        <a:schemeClr val="bg1"/>
      </a:solidFill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по ДОУ</a:t>
            </a:r>
          </a:p>
        </c:rich>
      </c:tx>
      <c:layout>
        <c:manualLayout>
          <c:xMode val="edge"/>
          <c:yMode val="edge"/>
          <c:x val="0.45707824173411737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1912736376976208"/>
          <c:w val="1"/>
          <c:h val="0.7808728381334874"/>
        </c:manualLayout>
      </c:layout>
      <c:pie3DChart>
        <c:varyColors val="1"/>
        <c:ser>
          <c:idx val="0"/>
          <c:order val="0"/>
          <c:dLbls>
            <c:showPercent val="1"/>
          </c:dLbls>
          <c:cat>
            <c:strRef>
              <c:f>Лист5!$A$27:$A$29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Лист5!$B$27:$B$29</c:f>
              <c:numCache>
                <c:formatCode>General</c:formatCode>
                <c:ptCount val="3"/>
                <c:pt idx="0">
                  <c:v>61.63</c:v>
                </c:pt>
                <c:pt idx="1">
                  <c:v>27.35</c:v>
                </c:pt>
                <c:pt idx="2">
                  <c:v>10.75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4.7912985208878989E-2"/>
          <c:y val="9.5830259016384395E-2"/>
          <c:w val="0.89999996711536667"/>
          <c:h val="0.12232248291422519"/>
        </c:manualLayout>
      </c:layout>
    </c:legend>
    <c:plotVisOnly val="1"/>
  </c:chart>
  <c:spPr>
    <a:ln>
      <a:solidFill>
        <a:schemeClr val="bg1"/>
      </a:solidFill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3902765232985487E-2"/>
          <c:y val="9.1163239365409446E-2"/>
          <c:w val="0.7416694379998654"/>
          <c:h val="0.64213505157438688"/>
        </c:manualLayout>
      </c:layout>
      <c:barChart>
        <c:barDir val="col"/>
        <c:grouping val="clustered"/>
        <c:ser>
          <c:idx val="0"/>
          <c:order val="0"/>
          <c:tx>
            <c:strRef>
              <c:f>Лист6!$A$1</c:f>
              <c:strCache>
                <c:ptCount val="1"/>
                <c:pt idx="0">
                  <c:v>Овладели программой</c:v>
                </c:pt>
              </c:strCache>
            </c:strRef>
          </c:tx>
          <c:val>
            <c:numRef>
              <c:f>Лист6!$B$1:$K$1</c:f>
              <c:numCache>
                <c:formatCode>General</c:formatCode>
                <c:ptCount val="10"/>
                <c:pt idx="0">
                  <c:v>57.7</c:v>
                </c:pt>
                <c:pt idx="1">
                  <c:v>77.599999999999994</c:v>
                </c:pt>
                <c:pt idx="2">
                  <c:v>70.8</c:v>
                </c:pt>
                <c:pt idx="3">
                  <c:v>49.4</c:v>
                </c:pt>
                <c:pt idx="4">
                  <c:v>57.4</c:v>
                </c:pt>
                <c:pt idx="5">
                  <c:v>25.6</c:v>
                </c:pt>
                <c:pt idx="6">
                  <c:v>35.800000000000004</c:v>
                </c:pt>
                <c:pt idx="7">
                  <c:v>14.5</c:v>
                </c:pt>
                <c:pt idx="8">
                  <c:v>55</c:v>
                </c:pt>
                <c:pt idx="9">
                  <c:v>7.4</c:v>
                </c:pt>
              </c:numCache>
            </c:numRef>
          </c:val>
        </c:ser>
        <c:ser>
          <c:idx val="1"/>
          <c:order val="1"/>
          <c:tx>
            <c:strRef>
              <c:f>Лист6!$A$2</c:f>
              <c:strCache>
                <c:ptCount val="1"/>
                <c:pt idx="0">
                  <c:v>Стремятся к полному освоению программы</c:v>
                </c:pt>
              </c:strCache>
            </c:strRef>
          </c:tx>
          <c:val>
            <c:numRef>
              <c:f>Лист6!$B$2:$K$2</c:f>
              <c:numCache>
                <c:formatCode>General</c:formatCode>
                <c:ptCount val="10"/>
                <c:pt idx="0">
                  <c:v>26.3</c:v>
                </c:pt>
                <c:pt idx="1">
                  <c:v>11.2</c:v>
                </c:pt>
                <c:pt idx="2">
                  <c:v>15</c:v>
                </c:pt>
                <c:pt idx="3">
                  <c:v>38.1</c:v>
                </c:pt>
                <c:pt idx="4">
                  <c:v>28.8</c:v>
                </c:pt>
                <c:pt idx="5">
                  <c:v>31</c:v>
                </c:pt>
                <c:pt idx="6">
                  <c:v>38</c:v>
                </c:pt>
                <c:pt idx="7">
                  <c:v>42.1</c:v>
                </c:pt>
                <c:pt idx="8">
                  <c:v>35</c:v>
                </c:pt>
                <c:pt idx="9">
                  <c:v>26.5</c:v>
                </c:pt>
              </c:numCache>
            </c:numRef>
          </c:val>
        </c:ser>
        <c:ser>
          <c:idx val="2"/>
          <c:order val="2"/>
          <c:tx>
            <c:strRef>
              <c:f>Лист6!$A$3</c:f>
              <c:strCache>
                <c:ptCount val="1"/>
                <c:pt idx="0">
                  <c:v>Вызывает озабоченность</c:v>
                </c:pt>
              </c:strCache>
            </c:strRef>
          </c:tx>
          <c:val>
            <c:numRef>
              <c:f>Лист6!$B$3:$K$3</c:f>
              <c:numCache>
                <c:formatCode>General</c:formatCode>
                <c:ptCount val="10"/>
                <c:pt idx="0">
                  <c:v>16</c:v>
                </c:pt>
                <c:pt idx="1">
                  <c:v>11.2</c:v>
                </c:pt>
                <c:pt idx="2">
                  <c:v>14.2</c:v>
                </c:pt>
                <c:pt idx="3">
                  <c:v>12.5</c:v>
                </c:pt>
                <c:pt idx="4">
                  <c:v>13.8</c:v>
                </c:pt>
                <c:pt idx="5">
                  <c:v>43.5</c:v>
                </c:pt>
                <c:pt idx="6">
                  <c:v>26.2</c:v>
                </c:pt>
                <c:pt idx="7">
                  <c:v>43.4</c:v>
                </c:pt>
                <c:pt idx="8">
                  <c:v>10</c:v>
                </c:pt>
                <c:pt idx="9">
                  <c:v>66.099999999999994</c:v>
                </c:pt>
              </c:numCache>
            </c:numRef>
          </c:val>
        </c:ser>
        <c:axId val="111053440"/>
        <c:axId val="114004736"/>
      </c:barChart>
      <c:catAx>
        <c:axId val="111053440"/>
        <c:scaling>
          <c:orientation val="minMax"/>
        </c:scaling>
        <c:axPos val="b"/>
        <c:tickLblPos val="nextTo"/>
        <c:crossAx val="114004736"/>
        <c:crosses val="autoZero"/>
        <c:auto val="1"/>
        <c:lblAlgn val="ctr"/>
        <c:lblOffset val="100"/>
      </c:catAx>
      <c:valAx>
        <c:axId val="114004736"/>
        <c:scaling>
          <c:orientation val="minMax"/>
        </c:scaling>
        <c:axPos val="l"/>
        <c:majorGridlines/>
        <c:numFmt formatCode="General" sourceLinked="1"/>
        <c:tickLblPos val="nextTo"/>
        <c:crossAx val="111053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64987993075934"/>
          <c:y val="3.0413176974431995E-3"/>
          <c:w val="0.17140078114941695"/>
          <c:h val="0.99383008189058242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</c:chart>
  <c:spPr>
    <a:ln>
      <a:solidFill>
        <a:schemeClr val="bg1"/>
      </a:solidFill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по ДОУ</a:t>
            </a:r>
          </a:p>
        </c:rich>
      </c:tx>
      <c:layout>
        <c:manualLayout>
          <c:xMode val="edge"/>
          <c:yMode val="edge"/>
          <c:x val="0.45741572550116694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088235010140812"/>
          <c:w val="1"/>
          <c:h val="0.79117672790901139"/>
        </c:manualLayout>
      </c:layout>
      <c:pie3DChart>
        <c:varyColors val="1"/>
        <c:ser>
          <c:idx val="0"/>
          <c:order val="0"/>
          <c:dLbls>
            <c:dLbl>
              <c:idx val="2"/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</c:dLbl>
            <c:showPercent val="1"/>
          </c:dLbls>
          <c:cat>
            <c:strRef>
              <c:f>Лист6!$A$25:$A$27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Лист6!$B$25:$B$27</c:f>
              <c:numCache>
                <c:formatCode>General</c:formatCode>
                <c:ptCount val="3"/>
                <c:pt idx="0">
                  <c:v>45.120000000000012</c:v>
                </c:pt>
                <c:pt idx="1">
                  <c:v>29.2</c:v>
                </c:pt>
                <c:pt idx="2">
                  <c:v>25.69</c:v>
                </c:pt>
              </c:numCache>
            </c:numRef>
          </c:val>
        </c:ser>
        <c:dLbls>
          <c:showPercent val="1"/>
        </c:dLbls>
      </c:pie3DChart>
      <c:spPr>
        <a:ln>
          <a:solidFill>
            <a:schemeClr val="bg1"/>
          </a:solidFill>
        </a:ln>
      </c:spPr>
    </c:plotArea>
    <c:legend>
      <c:legendPos val="t"/>
      <c:layout>
        <c:manualLayout>
          <c:xMode val="edge"/>
          <c:yMode val="edge"/>
          <c:x val="4.3783050026605701E-2"/>
          <c:y val="9.4583333333333366E-2"/>
          <c:w val="0.89999998368252465"/>
          <c:h val="8.3717191601049915E-2"/>
        </c:manualLayout>
      </c:layout>
    </c:legend>
    <c:plotVisOnly val="1"/>
  </c:chart>
  <c:spPr>
    <a:ln>
      <a:solidFill>
        <a:schemeClr val="bg1"/>
      </a:solidFill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2907737674045033E-2"/>
          <c:y val="8.097741221684869E-2"/>
          <c:w val="0.72291076351731953"/>
          <c:h val="0.68211992412351841"/>
        </c:manualLayout>
      </c:layout>
      <c:barChart>
        <c:barDir val="col"/>
        <c:grouping val="clustered"/>
        <c:ser>
          <c:idx val="0"/>
          <c:order val="0"/>
          <c:tx>
            <c:strRef>
              <c:f>Лист7!$A$1</c:f>
              <c:strCache>
                <c:ptCount val="1"/>
                <c:pt idx="0">
                  <c:v>Овладели программой</c:v>
                </c:pt>
              </c:strCache>
            </c:strRef>
          </c:tx>
          <c:val>
            <c:numRef>
              <c:f>Лист7!$B$1:$K$1</c:f>
              <c:numCache>
                <c:formatCode>General</c:formatCode>
                <c:ptCount val="10"/>
                <c:pt idx="0">
                  <c:v>72.599999999999994</c:v>
                </c:pt>
                <c:pt idx="1">
                  <c:v>59.8</c:v>
                </c:pt>
                <c:pt idx="2">
                  <c:v>76</c:v>
                </c:pt>
                <c:pt idx="3">
                  <c:v>39.800000000000004</c:v>
                </c:pt>
                <c:pt idx="4">
                  <c:v>52</c:v>
                </c:pt>
                <c:pt idx="5">
                  <c:v>54.2</c:v>
                </c:pt>
                <c:pt idx="6">
                  <c:v>54</c:v>
                </c:pt>
                <c:pt idx="7">
                  <c:v>38</c:v>
                </c:pt>
                <c:pt idx="8">
                  <c:v>69</c:v>
                </c:pt>
                <c:pt idx="9">
                  <c:v>16.5</c:v>
                </c:pt>
              </c:numCache>
            </c:numRef>
          </c:val>
        </c:ser>
        <c:ser>
          <c:idx val="1"/>
          <c:order val="1"/>
          <c:tx>
            <c:strRef>
              <c:f>Лист7!$A$2</c:f>
              <c:strCache>
                <c:ptCount val="1"/>
                <c:pt idx="0">
                  <c:v>Стремятся к полному освоению программы</c:v>
                </c:pt>
              </c:strCache>
            </c:strRef>
          </c:tx>
          <c:val>
            <c:numRef>
              <c:f>Лист7!$B$2:$K$2</c:f>
              <c:numCache>
                <c:formatCode>General</c:formatCode>
                <c:ptCount val="10"/>
                <c:pt idx="0">
                  <c:v>24</c:v>
                </c:pt>
                <c:pt idx="1">
                  <c:v>21.7</c:v>
                </c:pt>
                <c:pt idx="2">
                  <c:v>14.4</c:v>
                </c:pt>
                <c:pt idx="3">
                  <c:v>54.2</c:v>
                </c:pt>
                <c:pt idx="4">
                  <c:v>32</c:v>
                </c:pt>
                <c:pt idx="5">
                  <c:v>35.4</c:v>
                </c:pt>
                <c:pt idx="6">
                  <c:v>32</c:v>
                </c:pt>
                <c:pt idx="7">
                  <c:v>47.2</c:v>
                </c:pt>
                <c:pt idx="8">
                  <c:v>25</c:v>
                </c:pt>
                <c:pt idx="9">
                  <c:v>55.7</c:v>
                </c:pt>
              </c:numCache>
            </c:numRef>
          </c:val>
        </c:ser>
        <c:ser>
          <c:idx val="2"/>
          <c:order val="2"/>
          <c:tx>
            <c:strRef>
              <c:f>Лист7!$A$3</c:f>
              <c:strCache>
                <c:ptCount val="1"/>
                <c:pt idx="0">
                  <c:v>Вызывает озабоченность</c:v>
                </c:pt>
              </c:strCache>
            </c:strRef>
          </c:tx>
          <c:val>
            <c:numRef>
              <c:f>Лист7!$B$3:$K$3</c:f>
              <c:numCache>
                <c:formatCode>General</c:formatCode>
                <c:ptCount val="10"/>
                <c:pt idx="0">
                  <c:v>3.4</c:v>
                </c:pt>
                <c:pt idx="1">
                  <c:v>18.5</c:v>
                </c:pt>
                <c:pt idx="2">
                  <c:v>9.6</c:v>
                </c:pt>
                <c:pt idx="3">
                  <c:v>6</c:v>
                </c:pt>
                <c:pt idx="4">
                  <c:v>16</c:v>
                </c:pt>
                <c:pt idx="5">
                  <c:v>10.4</c:v>
                </c:pt>
                <c:pt idx="6">
                  <c:v>14</c:v>
                </c:pt>
                <c:pt idx="7">
                  <c:v>14.8</c:v>
                </c:pt>
                <c:pt idx="8">
                  <c:v>6</c:v>
                </c:pt>
                <c:pt idx="9">
                  <c:v>27.8</c:v>
                </c:pt>
              </c:numCache>
            </c:numRef>
          </c:val>
        </c:ser>
        <c:axId val="101673984"/>
        <c:axId val="108008192"/>
      </c:barChart>
      <c:catAx>
        <c:axId val="101673984"/>
        <c:scaling>
          <c:orientation val="minMax"/>
        </c:scaling>
        <c:axPos val="b"/>
        <c:tickLblPos val="nextTo"/>
        <c:crossAx val="108008192"/>
        <c:crosses val="autoZero"/>
        <c:auto val="1"/>
        <c:lblAlgn val="ctr"/>
        <c:lblOffset val="100"/>
      </c:catAx>
      <c:valAx>
        <c:axId val="108008192"/>
        <c:scaling>
          <c:orientation val="minMax"/>
        </c:scaling>
        <c:axPos val="l"/>
        <c:majorGridlines/>
        <c:numFmt formatCode="General" sourceLinked="1"/>
        <c:tickLblPos val="nextTo"/>
        <c:crossAx val="101673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070285979906196"/>
          <c:y val="2.6626202974628196E-2"/>
          <c:w val="0.19688631652942573"/>
          <c:h val="0.93285870516185476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</c:chart>
  <c:spPr>
    <a:ln>
      <a:solidFill>
        <a:schemeClr val="bg1"/>
      </a:solidFill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по ДОУ</a:t>
            </a:r>
            <a:endParaRPr lang="en-US" sz="1100"/>
          </a:p>
        </c:rich>
      </c:tx>
      <c:layout>
        <c:manualLayout>
          <c:xMode val="edge"/>
          <c:yMode val="edge"/>
          <c:x val="0.45787464915296805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9493438320209988"/>
          <c:w val="1"/>
          <c:h val="0.80506543858409885"/>
        </c:manualLayout>
      </c:layout>
      <c:pie3DChart>
        <c:varyColors val="1"/>
        <c:ser>
          <c:idx val="0"/>
          <c:order val="0"/>
          <c:dLbls>
            <c:showPercent val="1"/>
          </c:dLbls>
          <c:cat>
            <c:strRef>
              <c:f>Лист7!$A$27:$A$29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Лист7!$B$27:$B$29</c:f>
              <c:numCache>
                <c:formatCode>General</c:formatCode>
                <c:ptCount val="3"/>
                <c:pt idx="0">
                  <c:v>53.190000000000012</c:v>
                </c:pt>
                <c:pt idx="1">
                  <c:v>34.160000000000011</c:v>
                </c:pt>
                <c:pt idx="2">
                  <c:v>12.65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5.0000064446983704E-2"/>
          <c:y val="0.10384259259259256"/>
          <c:w val="0.89999987110603263"/>
          <c:h val="8.3717191601049915E-2"/>
        </c:manualLayout>
      </c:layout>
    </c:legend>
    <c:plotVisOnly val="1"/>
  </c:chart>
  <c:spPr>
    <a:ln>
      <a:solidFill>
        <a:schemeClr val="bg1"/>
      </a:solidFill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2221686008742415E-2"/>
          <c:y val="7.9213182684356231E-2"/>
          <c:w val="0.74229821777565963"/>
          <c:h val="0.68904547783410686"/>
        </c:manualLayout>
      </c:layout>
      <c:barChart>
        <c:barDir val="col"/>
        <c:grouping val="clustered"/>
        <c:ser>
          <c:idx val="0"/>
          <c:order val="0"/>
          <c:tx>
            <c:strRef>
              <c:f>Лист8!$A$1</c:f>
              <c:strCache>
                <c:ptCount val="1"/>
                <c:pt idx="0">
                  <c:v>Овладели программой</c:v>
                </c:pt>
              </c:strCache>
            </c:strRef>
          </c:tx>
          <c:val>
            <c:numRef>
              <c:f>Лист8!$B$1:$J$1</c:f>
              <c:numCache>
                <c:formatCode>General</c:formatCode>
                <c:ptCount val="9"/>
                <c:pt idx="0">
                  <c:v>64.099999999999994</c:v>
                </c:pt>
                <c:pt idx="1">
                  <c:v>66.3</c:v>
                </c:pt>
                <c:pt idx="2">
                  <c:v>51.3</c:v>
                </c:pt>
                <c:pt idx="3">
                  <c:v>60</c:v>
                </c:pt>
                <c:pt idx="4">
                  <c:v>0</c:v>
                </c:pt>
                <c:pt idx="5">
                  <c:v>38.5</c:v>
                </c:pt>
                <c:pt idx="6">
                  <c:v>14.8</c:v>
                </c:pt>
                <c:pt idx="7">
                  <c:v>32</c:v>
                </c:pt>
                <c:pt idx="8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Лист8!$A$2</c:f>
              <c:strCache>
                <c:ptCount val="1"/>
                <c:pt idx="0">
                  <c:v>Стремятся к полному освоению программы</c:v>
                </c:pt>
              </c:strCache>
            </c:strRef>
          </c:tx>
          <c:val>
            <c:numRef>
              <c:f>Лист8!$B$2:$J$2</c:f>
              <c:numCache>
                <c:formatCode>General</c:formatCode>
                <c:ptCount val="9"/>
                <c:pt idx="0">
                  <c:v>18.5</c:v>
                </c:pt>
                <c:pt idx="1">
                  <c:v>21.2</c:v>
                </c:pt>
                <c:pt idx="2">
                  <c:v>40</c:v>
                </c:pt>
                <c:pt idx="3">
                  <c:v>27.5</c:v>
                </c:pt>
                <c:pt idx="4">
                  <c:v>36.1</c:v>
                </c:pt>
                <c:pt idx="5">
                  <c:v>39.5</c:v>
                </c:pt>
                <c:pt idx="6">
                  <c:v>59.3</c:v>
                </c:pt>
                <c:pt idx="7">
                  <c:v>54</c:v>
                </c:pt>
                <c:pt idx="8">
                  <c:v>44.8</c:v>
                </c:pt>
              </c:numCache>
            </c:numRef>
          </c:val>
        </c:ser>
        <c:ser>
          <c:idx val="2"/>
          <c:order val="2"/>
          <c:tx>
            <c:strRef>
              <c:f>Лист8!$A$3</c:f>
              <c:strCache>
                <c:ptCount val="1"/>
                <c:pt idx="0">
                  <c:v>Вызывает озабоченность</c:v>
                </c:pt>
              </c:strCache>
            </c:strRef>
          </c:tx>
          <c:val>
            <c:numRef>
              <c:f>Лист8!$B$3:$J$3</c:f>
              <c:numCache>
                <c:formatCode>General</c:formatCode>
                <c:ptCount val="9"/>
                <c:pt idx="0">
                  <c:v>17.399999999999999</c:v>
                </c:pt>
                <c:pt idx="1">
                  <c:v>12.5</c:v>
                </c:pt>
                <c:pt idx="2">
                  <c:v>8.7000000000000011</c:v>
                </c:pt>
                <c:pt idx="3">
                  <c:v>12.5</c:v>
                </c:pt>
                <c:pt idx="4">
                  <c:v>63.9</c:v>
                </c:pt>
                <c:pt idx="5">
                  <c:v>22</c:v>
                </c:pt>
                <c:pt idx="6">
                  <c:v>25.9</c:v>
                </c:pt>
                <c:pt idx="7">
                  <c:v>14</c:v>
                </c:pt>
                <c:pt idx="8">
                  <c:v>46.2</c:v>
                </c:pt>
              </c:numCache>
            </c:numRef>
          </c:val>
        </c:ser>
        <c:axId val="108653952"/>
        <c:axId val="108655744"/>
      </c:barChart>
      <c:catAx>
        <c:axId val="108653952"/>
        <c:scaling>
          <c:orientation val="minMax"/>
        </c:scaling>
        <c:axPos val="b"/>
        <c:tickLblPos val="nextTo"/>
        <c:crossAx val="108655744"/>
        <c:crosses val="autoZero"/>
        <c:auto val="1"/>
        <c:lblAlgn val="ctr"/>
        <c:lblOffset val="100"/>
      </c:catAx>
      <c:valAx>
        <c:axId val="108655744"/>
        <c:scaling>
          <c:orientation val="minMax"/>
        </c:scaling>
        <c:axPos val="l"/>
        <c:majorGridlines/>
        <c:numFmt formatCode="General" sourceLinked="1"/>
        <c:tickLblPos val="nextTo"/>
        <c:crossAx val="108653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1810406690129"/>
          <c:y val="0"/>
          <c:w val="0.17630769017649586"/>
          <c:h val="1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</c:chart>
  <c:spPr>
    <a:ln>
      <a:solidFill>
        <a:schemeClr val="bg1"/>
      </a:solidFill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50"/>
            </a:pPr>
            <a:r>
              <a:rPr lang="ru-RU" sz="1050"/>
              <a:t>по ДОУ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9228674540682425"/>
          <c:w val="1"/>
          <c:h val="0.70756962671332768"/>
        </c:manualLayout>
      </c:layout>
      <c:pie3DChart>
        <c:varyColors val="1"/>
        <c:ser>
          <c:idx val="0"/>
          <c:order val="0"/>
          <c:dLbls>
            <c:dLbl>
              <c:idx val="2"/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</c:dLbl>
            <c:showPercent val="1"/>
          </c:dLbls>
          <c:cat>
            <c:strRef>
              <c:f>Лист8!$A$26:$A$28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Лист8!$B$26:$B$28</c:f>
              <c:numCache>
                <c:formatCode>General</c:formatCode>
                <c:ptCount val="3"/>
                <c:pt idx="0">
                  <c:v>37.33</c:v>
                </c:pt>
                <c:pt idx="1">
                  <c:v>37.879999999999995</c:v>
                </c:pt>
                <c:pt idx="2">
                  <c:v>24.79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5.4041921551366702E-2"/>
          <c:y val="9.6388888888888885E-2"/>
          <c:w val="0.89999990452266587"/>
          <c:h val="8.3717191601049915E-2"/>
        </c:manualLayout>
      </c:layout>
    </c:legend>
    <c:plotVisOnly val="1"/>
  </c:chart>
  <c:spPr>
    <a:ln>
      <a:solidFill>
        <a:schemeClr val="bg1"/>
      </a:solidFill>
    </a:ln>
  </c:sp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"/>
          <c:w val="1"/>
          <c:h val="1"/>
        </c:manualLayout>
      </c:layout>
      <c:pie3DChart>
        <c:varyColors val="1"/>
        <c:ser>
          <c:idx val="0"/>
          <c:order val="0"/>
          <c:tx>
            <c:strRef>
              <c:f>Лист6!$B$1</c:f>
              <c:strCache>
                <c:ptCount val="1"/>
                <c:pt idx="0">
                  <c:v>Итого</c:v>
                </c:pt>
              </c:strCache>
            </c:strRef>
          </c:tx>
          <c:dLbls>
            <c:dLbl>
              <c:idx val="0"/>
              <c:layout>
                <c:manualLayout>
                  <c:x val="-6.3056153997699441E-2"/>
                  <c:y val="1.9934614464556261E-3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CatName val="1"/>
            <c:showPercent val="1"/>
          </c:dLbls>
          <c:cat>
            <c:strRef>
              <c:f>Лист6!$A$2:$A$4</c:f>
              <c:strCache>
                <c:ptCount val="3"/>
                <c:pt idx="0">
                  <c:v>вызывает озабоченность</c:v>
                </c:pt>
                <c:pt idx="1">
                  <c:v>стремится к освоению программы</c:v>
                </c:pt>
                <c:pt idx="2">
                  <c:v>освоил программу</c:v>
                </c:pt>
              </c:strCache>
            </c:strRef>
          </c:cat>
          <c:val>
            <c:numRef>
              <c:f>Лист6!$B$2:$B$4</c:f>
              <c:numCache>
                <c:formatCode>General</c:formatCode>
                <c:ptCount val="3"/>
                <c:pt idx="0">
                  <c:v>18.5</c:v>
                </c:pt>
                <c:pt idx="1">
                  <c:v>50.2</c:v>
                </c:pt>
                <c:pt idx="2">
                  <c:v>31.3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ln>
      <a:solidFill>
        <a:schemeClr val="bg1"/>
      </a:solidFill>
    </a:ln>
  </c:sp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103835154933992E-2"/>
          <c:y val="5.1400554097404488E-2"/>
          <c:w val="0.74054467818388492"/>
          <c:h val="0.44652303878681826"/>
        </c:manualLayout>
      </c:layout>
      <c:bar3DChart>
        <c:barDir val="col"/>
        <c:grouping val="stacked"/>
        <c:ser>
          <c:idx val="0"/>
          <c:order val="0"/>
          <c:tx>
            <c:strRef>
              <c:f>Лист5!$A$2</c:f>
              <c:strCache>
                <c:ptCount val="1"/>
                <c:pt idx="0">
                  <c:v>вызывает озабоченность</c:v>
                </c:pt>
              </c:strCache>
            </c:strRef>
          </c:tx>
          <c:cat>
            <c:strRef>
              <c:f>Лист5!$B$1:$G$1</c:f>
              <c:strCache>
                <c:ptCount val="6"/>
                <c:pt idx="0">
                  <c:v>Восприятие музыки</c:v>
                </c:pt>
                <c:pt idx="1">
                  <c:v>Пение</c:v>
                </c:pt>
                <c:pt idx="2">
                  <c:v>Песенное творчество</c:v>
                </c:pt>
                <c:pt idx="3">
                  <c:v>Музыкально-ритмические движения</c:v>
                </c:pt>
                <c:pt idx="4">
                  <c:v>Музыкально-игровое и танцевальное творчество</c:v>
                </c:pt>
                <c:pt idx="5">
                  <c:v>Игра на детских музыкальных инструментах</c:v>
                </c:pt>
              </c:strCache>
            </c:strRef>
          </c:cat>
          <c:val>
            <c:numRef>
              <c:f>Лист5!$B$2:$G$2</c:f>
              <c:numCache>
                <c:formatCode>General</c:formatCode>
                <c:ptCount val="6"/>
                <c:pt idx="0">
                  <c:v>17.100000000000001</c:v>
                </c:pt>
                <c:pt idx="1">
                  <c:v>15.2</c:v>
                </c:pt>
                <c:pt idx="2">
                  <c:v>29.2</c:v>
                </c:pt>
                <c:pt idx="3">
                  <c:v>15.1</c:v>
                </c:pt>
                <c:pt idx="4">
                  <c:v>22.2</c:v>
                </c:pt>
                <c:pt idx="5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Лист5!$A$3</c:f>
              <c:strCache>
                <c:ptCount val="1"/>
                <c:pt idx="0">
                  <c:v>стремится к освоению программы</c:v>
                </c:pt>
              </c:strCache>
            </c:strRef>
          </c:tx>
          <c:cat>
            <c:strRef>
              <c:f>Лист5!$B$1:$G$1</c:f>
              <c:strCache>
                <c:ptCount val="6"/>
                <c:pt idx="0">
                  <c:v>Восприятие музыки</c:v>
                </c:pt>
                <c:pt idx="1">
                  <c:v>Пение</c:v>
                </c:pt>
                <c:pt idx="2">
                  <c:v>Песенное творчество</c:v>
                </c:pt>
                <c:pt idx="3">
                  <c:v>Музыкально-ритмические движения</c:v>
                </c:pt>
                <c:pt idx="4">
                  <c:v>Музыкально-игровое и танцевальное творчество</c:v>
                </c:pt>
                <c:pt idx="5">
                  <c:v>Игра на детских музыкальных инструментах</c:v>
                </c:pt>
              </c:strCache>
            </c:strRef>
          </c:cat>
          <c:val>
            <c:numRef>
              <c:f>Лист5!$B$3:$G$3</c:f>
              <c:numCache>
                <c:formatCode>General</c:formatCode>
                <c:ptCount val="6"/>
                <c:pt idx="0">
                  <c:v>49.1</c:v>
                </c:pt>
                <c:pt idx="1">
                  <c:v>51</c:v>
                </c:pt>
                <c:pt idx="2">
                  <c:v>48</c:v>
                </c:pt>
                <c:pt idx="3">
                  <c:v>52</c:v>
                </c:pt>
                <c:pt idx="4">
                  <c:v>51</c:v>
                </c:pt>
                <c:pt idx="5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Лист5!$A$4</c:f>
              <c:strCache>
                <c:ptCount val="1"/>
                <c:pt idx="0">
                  <c:v>освоил программу</c:v>
                </c:pt>
              </c:strCache>
            </c:strRef>
          </c:tx>
          <c:cat>
            <c:strRef>
              <c:f>Лист5!$B$1:$G$1</c:f>
              <c:strCache>
                <c:ptCount val="6"/>
                <c:pt idx="0">
                  <c:v>Восприятие музыки</c:v>
                </c:pt>
                <c:pt idx="1">
                  <c:v>Пение</c:v>
                </c:pt>
                <c:pt idx="2">
                  <c:v>Песенное творчество</c:v>
                </c:pt>
                <c:pt idx="3">
                  <c:v>Музыкально-ритмические движения</c:v>
                </c:pt>
                <c:pt idx="4">
                  <c:v>Музыкально-игровое и танцевальное творчество</c:v>
                </c:pt>
                <c:pt idx="5">
                  <c:v>Игра на детских музыкальных инструментах</c:v>
                </c:pt>
              </c:strCache>
            </c:strRef>
          </c:cat>
          <c:val>
            <c:numRef>
              <c:f>Лист5!$B$4:$G$4</c:f>
              <c:numCache>
                <c:formatCode>General</c:formatCode>
                <c:ptCount val="6"/>
                <c:pt idx="0">
                  <c:v>33.700000000000003</c:v>
                </c:pt>
                <c:pt idx="1">
                  <c:v>33.6</c:v>
                </c:pt>
                <c:pt idx="2">
                  <c:v>22.7</c:v>
                </c:pt>
                <c:pt idx="3">
                  <c:v>32.9</c:v>
                </c:pt>
                <c:pt idx="4">
                  <c:v>26.7</c:v>
                </c:pt>
                <c:pt idx="5">
                  <c:v>37.200000000000003</c:v>
                </c:pt>
              </c:numCache>
            </c:numRef>
          </c:val>
        </c:ser>
        <c:shape val="box"/>
        <c:axId val="110983040"/>
        <c:axId val="110984576"/>
        <c:axId val="0"/>
      </c:bar3DChart>
      <c:catAx>
        <c:axId val="1109830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10984576"/>
        <c:crosses val="autoZero"/>
        <c:auto val="1"/>
        <c:lblAlgn val="ctr"/>
        <c:lblOffset val="100"/>
      </c:catAx>
      <c:valAx>
        <c:axId val="110984576"/>
        <c:scaling>
          <c:orientation val="minMax"/>
        </c:scaling>
        <c:axPos val="l"/>
        <c:majorGridlines/>
        <c:numFmt formatCode="General" sourceLinked="1"/>
        <c:tickLblPos val="nextTo"/>
        <c:crossAx val="110983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750342774317442"/>
          <c:y val="5.0349956255468079E-2"/>
          <c:w val="0.16055627374936343"/>
          <c:h val="0.57522564887722349"/>
        </c:manualLayout>
      </c:layout>
    </c:legend>
    <c:plotVisOnly val="1"/>
  </c:chart>
  <c:spPr>
    <a:ln>
      <a:solidFill>
        <a:schemeClr val="bg1"/>
      </a:solidFill>
    </a:ln>
  </c:sp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3888777601429958"/>
          <c:y val="6.8432690366366969E-2"/>
          <c:w val="0.56415889794597585"/>
          <c:h val="0.7621832727639819"/>
        </c:manualLayout>
      </c:layout>
      <c:barChart>
        <c:barDir val="col"/>
        <c:grouping val="stacked"/>
        <c:ser>
          <c:idx val="0"/>
          <c:order val="0"/>
          <c:tx>
            <c:strRef>
              <c:f>Лист9!$A$2</c:f>
              <c:strCache>
                <c:ptCount val="1"/>
                <c:pt idx="0">
                  <c:v>Овладели программой</c:v>
                </c:pt>
              </c:strCache>
            </c:strRef>
          </c:tx>
          <c:cat>
            <c:numRef>
              <c:f>Лист9!$B$1:$D$1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14</c:v>
                </c:pt>
              </c:numCache>
            </c:numRef>
          </c:cat>
          <c:val>
            <c:numRef>
              <c:f>Лист9!$B$2:$D$2</c:f>
              <c:numCache>
                <c:formatCode>General</c:formatCode>
                <c:ptCount val="3"/>
                <c:pt idx="0">
                  <c:v>78</c:v>
                </c:pt>
                <c:pt idx="1">
                  <c:v>60</c:v>
                </c:pt>
                <c:pt idx="2">
                  <c:v>71.7</c:v>
                </c:pt>
              </c:numCache>
            </c:numRef>
          </c:val>
        </c:ser>
        <c:ser>
          <c:idx val="1"/>
          <c:order val="1"/>
          <c:tx>
            <c:strRef>
              <c:f>Лист9!$A$3</c:f>
              <c:strCache>
                <c:ptCount val="1"/>
                <c:pt idx="0">
                  <c:v>Стремятся к полному освоению программы</c:v>
                </c:pt>
              </c:strCache>
            </c:strRef>
          </c:tx>
          <c:cat>
            <c:numRef>
              <c:f>Лист9!$B$1:$D$1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14</c:v>
                </c:pt>
              </c:numCache>
            </c:numRef>
          </c:cat>
          <c:val>
            <c:numRef>
              <c:f>Лист9!$B$3:$D$3</c:f>
              <c:numCache>
                <c:formatCode>General</c:formatCode>
                <c:ptCount val="3"/>
                <c:pt idx="0">
                  <c:v>15</c:v>
                </c:pt>
                <c:pt idx="1">
                  <c:v>22</c:v>
                </c:pt>
                <c:pt idx="2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Лист9!$A$4</c:f>
              <c:strCache>
                <c:ptCount val="1"/>
                <c:pt idx="0">
                  <c:v>Вызывает озабоченность</c:v>
                </c:pt>
              </c:strCache>
            </c:strRef>
          </c:tx>
          <c:cat>
            <c:numRef>
              <c:f>Лист9!$B$1:$D$1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14</c:v>
                </c:pt>
              </c:numCache>
            </c:numRef>
          </c:cat>
          <c:val>
            <c:numRef>
              <c:f>Лист9!$B$4:$D$4</c:f>
              <c:numCache>
                <c:formatCode>General</c:formatCode>
                <c:ptCount val="3"/>
                <c:pt idx="0">
                  <c:v>7</c:v>
                </c:pt>
                <c:pt idx="1">
                  <c:v>18</c:v>
                </c:pt>
                <c:pt idx="2">
                  <c:v>3.3</c:v>
                </c:pt>
              </c:numCache>
            </c:numRef>
          </c:val>
        </c:ser>
        <c:overlap val="100"/>
        <c:axId val="111006080"/>
        <c:axId val="111007616"/>
      </c:barChart>
      <c:catAx>
        <c:axId val="111006080"/>
        <c:scaling>
          <c:orientation val="minMax"/>
        </c:scaling>
        <c:axPos val="b"/>
        <c:numFmt formatCode="General" sourceLinked="1"/>
        <c:tickLblPos val="nextTo"/>
        <c:crossAx val="111007616"/>
        <c:crosses val="autoZero"/>
        <c:auto val="1"/>
        <c:lblAlgn val="ctr"/>
        <c:lblOffset val="100"/>
      </c:catAx>
      <c:valAx>
        <c:axId val="111007616"/>
        <c:scaling>
          <c:orientation val="minMax"/>
        </c:scaling>
        <c:axPos val="l"/>
        <c:majorGridlines/>
        <c:numFmt formatCode="General" sourceLinked="1"/>
        <c:tickLblPos val="nextTo"/>
        <c:crossAx val="111006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266345131516131"/>
          <c:y val="2.9513969777446459E-2"/>
          <c:w val="0.24385318273571971"/>
          <c:h val="0.92248093618475202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</c:chart>
  <c:spPr>
    <a:ln>
      <a:solidFill>
        <a:schemeClr val="bg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по ДОУ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807601808876129"/>
          <c:w val="1"/>
          <c:h val="0.60569738372468374"/>
        </c:manualLayout>
      </c:layout>
      <c:pie3DChart>
        <c:varyColors val="1"/>
        <c:ser>
          <c:idx val="0"/>
          <c:order val="0"/>
          <c:dLbls>
            <c:showPercent val="1"/>
          </c:dLbls>
          <c:cat>
            <c:strRef>
              <c:f>Лист1!$A$25:$A$27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Лист1!$B$25:$B$27</c:f>
              <c:numCache>
                <c:formatCode>General</c:formatCode>
                <c:ptCount val="3"/>
                <c:pt idx="0">
                  <c:v>61.720000000000013</c:v>
                </c:pt>
                <c:pt idx="1">
                  <c:v>24.77999999999999</c:v>
                </c:pt>
                <c:pt idx="2">
                  <c:v>13.58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4.9999935623091275E-2"/>
          <c:y val="0.14777371766157169"/>
          <c:w val="0.89999996781154568"/>
          <c:h val="0.11404948088671878"/>
        </c:manualLayout>
      </c:layout>
    </c:legend>
    <c:plotVisOnly val="1"/>
  </c:chart>
  <c:spPr>
    <a:ln>
      <a:solidFill>
        <a:schemeClr val="bg1"/>
      </a:solidFill>
    </a:ln>
  </c:sp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45081018518518534"/>
          <c:w val="1"/>
          <c:h val="0.54778178769320529"/>
        </c:manualLayout>
      </c:layout>
      <c:pie3DChart>
        <c:varyColors val="1"/>
        <c:ser>
          <c:idx val="0"/>
          <c:order val="0"/>
          <c:dLbls>
            <c:dLbl>
              <c:idx val="2"/>
              <c:layout>
                <c:manualLayout>
                  <c:x val="6.8851175782548096E-2"/>
                  <c:y val="5.5484926363371281E-2"/>
                </c:manualLayout>
              </c:layout>
              <c:showPercent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Percent val="1"/>
          </c:dLbls>
          <c:cat>
            <c:strRef>
              <c:f>Лист9!$A$26:$A$28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Лист9!$B$26:$B$28</c:f>
              <c:numCache>
                <c:formatCode>General</c:formatCode>
                <c:ptCount val="3"/>
                <c:pt idx="0">
                  <c:v>69.900000000000006</c:v>
                </c:pt>
                <c:pt idx="1">
                  <c:v>20.67</c:v>
                </c:pt>
                <c:pt idx="2">
                  <c:v>9.43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txPr>
        <a:bodyPr/>
        <a:lstStyle/>
        <a:p>
          <a:pPr>
            <a:defRPr sz="900"/>
          </a:pPr>
          <a:endParaRPr lang="ru-RU"/>
        </a:p>
      </c:txPr>
    </c:legend>
    <c:plotVisOnly val="1"/>
  </c:chart>
  <c:spPr>
    <a:ln>
      <a:solidFill>
        <a:schemeClr val="bg1"/>
      </a:solidFill>
    </a:ln>
  </c:sp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2432031144137323"/>
          <c:y val="7.1833072496372732E-2"/>
          <c:w val="0.64375906706303321"/>
          <c:h val="0.75036629252865161"/>
        </c:manualLayout>
      </c:layout>
      <c:barChart>
        <c:barDir val="col"/>
        <c:grouping val="stacked"/>
        <c:ser>
          <c:idx val="0"/>
          <c:order val="0"/>
          <c:tx>
            <c:strRef>
              <c:f>Лист10!$A$2</c:f>
              <c:strCache>
                <c:ptCount val="1"/>
                <c:pt idx="0">
                  <c:v>Овладели программой</c:v>
                </c:pt>
              </c:strCache>
            </c:strRef>
          </c:tx>
          <c:cat>
            <c:numRef>
              <c:f>Лист10!$B$1:$D$1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14</c:v>
                </c:pt>
              </c:numCache>
            </c:numRef>
          </c:cat>
          <c:val>
            <c:numRef>
              <c:f>Лист10!$B$2:$D$2</c:f>
              <c:numCache>
                <c:formatCode>General</c:formatCode>
                <c:ptCount val="3"/>
                <c:pt idx="0">
                  <c:v>77</c:v>
                </c:pt>
                <c:pt idx="1">
                  <c:v>63</c:v>
                </c:pt>
                <c:pt idx="2">
                  <c:v>68.8</c:v>
                </c:pt>
              </c:numCache>
            </c:numRef>
          </c:val>
        </c:ser>
        <c:ser>
          <c:idx val="1"/>
          <c:order val="1"/>
          <c:tx>
            <c:strRef>
              <c:f>Лист10!$A$3</c:f>
              <c:strCache>
                <c:ptCount val="1"/>
                <c:pt idx="0">
                  <c:v>Стремятся к полному освоению программы</c:v>
                </c:pt>
              </c:strCache>
            </c:strRef>
          </c:tx>
          <c:cat>
            <c:numRef>
              <c:f>Лист10!$B$1:$D$1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14</c:v>
                </c:pt>
              </c:numCache>
            </c:numRef>
          </c:cat>
          <c:val>
            <c:numRef>
              <c:f>Лист10!$B$3:$D$3</c:f>
              <c:numCache>
                <c:formatCode>General</c:formatCode>
                <c:ptCount val="3"/>
                <c:pt idx="0">
                  <c:v>13</c:v>
                </c:pt>
                <c:pt idx="1">
                  <c:v>20</c:v>
                </c:pt>
                <c:pt idx="2">
                  <c:v>28.7</c:v>
                </c:pt>
              </c:numCache>
            </c:numRef>
          </c:val>
        </c:ser>
        <c:ser>
          <c:idx val="2"/>
          <c:order val="2"/>
          <c:tx>
            <c:strRef>
              <c:f>Лист10!$A$4</c:f>
              <c:strCache>
                <c:ptCount val="1"/>
                <c:pt idx="0">
                  <c:v>Вызывает озабоченность</c:v>
                </c:pt>
              </c:strCache>
            </c:strRef>
          </c:tx>
          <c:cat>
            <c:numRef>
              <c:f>Лист10!$B$1:$D$1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14</c:v>
                </c:pt>
              </c:numCache>
            </c:numRef>
          </c:cat>
          <c:val>
            <c:numRef>
              <c:f>Лист10!$B$4:$D$4</c:f>
              <c:numCache>
                <c:formatCode>General</c:formatCode>
                <c:ptCount val="3"/>
                <c:pt idx="0">
                  <c:v>10</c:v>
                </c:pt>
                <c:pt idx="1">
                  <c:v>17</c:v>
                </c:pt>
                <c:pt idx="2">
                  <c:v>2.5</c:v>
                </c:pt>
              </c:numCache>
            </c:numRef>
          </c:val>
        </c:ser>
        <c:overlap val="100"/>
        <c:axId val="113316224"/>
        <c:axId val="113317760"/>
      </c:barChart>
      <c:catAx>
        <c:axId val="113316224"/>
        <c:scaling>
          <c:orientation val="minMax"/>
        </c:scaling>
        <c:axPos val="b"/>
        <c:numFmt formatCode="General" sourceLinked="1"/>
        <c:tickLblPos val="nextTo"/>
        <c:crossAx val="113317760"/>
        <c:crosses val="autoZero"/>
        <c:auto val="1"/>
        <c:lblAlgn val="ctr"/>
        <c:lblOffset val="100"/>
      </c:catAx>
      <c:valAx>
        <c:axId val="113317760"/>
        <c:scaling>
          <c:orientation val="minMax"/>
        </c:scaling>
        <c:axPos val="l"/>
        <c:majorGridlines/>
        <c:numFmt formatCode="General" sourceLinked="1"/>
        <c:tickLblPos val="nextTo"/>
        <c:crossAx val="113316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009171260003151"/>
          <c:y val="0"/>
          <c:w val="0.20957912130325518"/>
          <c:h val="0.99799889144291742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</c:chart>
  <c:spPr>
    <a:ln>
      <a:solidFill>
        <a:schemeClr val="bg1"/>
      </a:solidFill>
    </a:ln>
  </c:sp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41237661189090535"/>
          <c:w val="1"/>
          <c:h val="0.58762338810909509"/>
        </c:manualLayout>
      </c:layout>
      <c:pie3DChart>
        <c:varyColors val="1"/>
        <c:ser>
          <c:idx val="0"/>
          <c:order val="0"/>
          <c:dLbls>
            <c:showPercent val="1"/>
          </c:dLbls>
          <c:cat>
            <c:strRef>
              <c:f>Лист10!$A$26:$A$28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Лист10!$B$26:$B$28</c:f>
              <c:numCache>
                <c:formatCode>General</c:formatCode>
                <c:ptCount val="3"/>
                <c:pt idx="0">
                  <c:v>69.599999999999994</c:v>
                </c:pt>
                <c:pt idx="1">
                  <c:v>20.57</c:v>
                </c:pt>
                <c:pt idx="2">
                  <c:v>9.83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spPr>
    <a:ln>
      <a:solidFill>
        <a:schemeClr val="bg1"/>
      </a:solidFill>
    </a:ln>
  </c:sp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3770208293229946"/>
          <c:y val="6.151662059529793E-2"/>
          <c:w val="0.61821565086669183"/>
          <c:h val="0.75851404129669953"/>
        </c:manualLayout>
      </c:layout>
      <c:barChart>
        <c:barDir val="col"/>
        <c:grouping val="stacked"/>
        <c:ser>
          <c:idx val="0"/>
          <c:order val="0"/>
          <c:tx>
            <c:strRef>
              <c:f>Лист11!$A$2</c:f>
              <c:strCache>
                <c:ptCount val="1"/>
                <c:pt idx="0">
                  <c:v>Овладели программой</c:v>
                </c:pt>
              </c:strCache>
            </c:strRef>
          </c:tx>
          <c:cat>
            <c:numRef>
              <c:f>Лист11!$B$1:$D$1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14</c:v>
                </c:pt>
              </c:numCache>
            </c:numRef>
          </c:cat>
          <c:val>
            <c:numRef>
              <c:f>Лист11!$B$2:$D$2</c:f>
              <c:numCache>
                <c:formatCode>General</c:formatCode>
                <c:ptCount val="3"/>
                <c:pt idx="0">
                  <c:v>78</c:v>
                </c:pt>
                <c:pt idx="1">
                  <c:v>58</c:v>
                </c:pt>
                <c:pt idx="2">
                  <c:v>67.5</c:v>
                </c:pt>
              </c:numCache>
            </c:numRef>
          </c:val>
        </c:ser>
        <c:ser>
          <c:idx val="1"/>
          <c:order val="1"/>
          <c:tx>
            <c:strRef>
              <c:f>Лист11!$A$3</c:f>
              <c:strCache>
                <c:ptCount val="1"/>
                <c:pt idx="0">
                  <c:v>Стремятся к полному освоению программы</c:v>
                </c:pt>
              </c:strCache>
            </c:strRef>
          </c:tx>
          <c:cat>
            <c:numRef>
              <c:f>Лист11!$B$1:$D$1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14</c:v>
                </c:pt>
              </c:numCache>
            </c:numRef>
          </c:cat>
          <c:val>
            <c:numRef>
              <c:f>Лист11!$B$3:$D$3</c:f>
              <c:numCache>
                <c:formatCode>General</c:formatCode>
                <c:ptCount val="3"/>
                <c:pt idx="0">
                  <c:v>17</c:v>
                </c:pt>
                <c:pt idx="1">
                  <c:v>25</c:v>
                </c:pt>
                <c:pt idx="2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Лист11!$A$4</c:f>
              <c:strCache>
                <c:ptCount val="1"/>
                <c:pt idx="0">
                  <c:v>Вызывает озабоченность</c:v>
                </c:pt>
              </c:strCache>
            </c:strRef>
          </c:tx>
          <c:cat>
            <c:numRef>
              <c:f>Лист11!$B$1:$D$1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14</c:v>
                </c:pt>
              </c:numCache>
            </c:numRef>
          </c:cat>
          <c:val>
            <c:numRef>
              <c:f>Лист11!$B$4:$D$4</c:f>
              <c:numCache>
                <c:formatCode>General</c:formatCode>
                <c:ptCount val="3"/>
                <c:pt idx="0">
                  <c:v>5</c:v>
                </c:pt>
                <c:pt idx="1">
                  <c:v>17</c:v>
                </c:pt>
                <c:pt idx="2">
                  <c:v>2.5</c:v>
                </c:pt>
              </c:numCache>
            </c:numRef>
          </c:val>
        </c:ser>
        <c:overlap val="100"/>
        <c:axId val="113746304"/>
        <c:axId val="113747840"/>
      </c:barChart>
      <c:catAx>
        <c:axId val="113746304"/>
        <c:scaling>
          <c:orientation val="minMax"/>
        </c:scaling>
        <c:axPos val="b"/>
        <c:numFmt formatCode="General" sourceLinked="1"/>
        <c:tickLblPos val="nextTo"/>
        <c:crossAx val="113747840"/>
        <c:crosses val="autoZero"/>
        <c:auto val="1"/>
        <c:lblAlgn val="ctr"/>
        <c:lblOffset val="100"/>
      </c:catAx>
      <c:valAx>
        <c:axId val="113747840"/>
        <c:scaling>
          <c:orientation val="minMax"/>
        </c:scaling>
        <c:axPos val="l"/>
        <c:majorGridlines/>
        <c:numFmt formatCode="General" sourceLinked="1"/>
        <c:tickLblPos val="nextTo"/>
        <c:crossAx val="113746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333333333333333"/>
          <c:y val="0"/>
          <c:w val="0.2"/>
          <c:h val="0.93748833479148441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</c:chart>
  <c:spPr>
    <a:ln>
      <a:solidFill>
        <a:schemeClr val="bg1"/>
      </a:solidFill>
    </a:ln>
  </c:sp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33734839344678708"/>
          <c:w val="1"/>
          <c:h val="0.65991757330736889"/>
        </c:manualLayout>
      </c:layout>
      <c:pie3DChart>
        <c:varyColors val="1"/>
        <c:ser>
          <c:idx val="0"/>
          <c:order val="0"/>
          <c:dLbls>
            <c:showPercent val="1"/>
          </c:dLbls>
          <c:cat>
            <c:strRef>
              <c:f>Лист11!$A$27:$A$29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Лист11!$B$27:$B$29</c:f>
              <c:numCache>
                <c:formatCode>General</c:formatCode>
                <c:ptCount val="3"/>
                <c:pt idx="0">
                  <c:v>67.83</c:v>
                </c:pt>
                <c:pt idx="1">
                  <c:v>24</c:v>
                </c:pt>
                <c:pt idx="2">
                  <c:v>8.17</c:v>
                </c:pt>
              </c:numCache>
            </c:numRef>
          </c:val>
        </c:ser>
        <c:dLbls>
          <c:showPercent val="1"/>
        </c:dLbls>
      </c:pie3DChart>
      <c:spPr>
        <a:ln>
          <a:solidFill>
            <a:schemeClr val="bg1"/>
          </a:solidFill>
        </a:ln>
      </c:spPr>
    </c:plotArea>
    <c:legend>
      <c:legendPos val="t"/>
    </c:legend>
    <c:plotVisOnly val="1"/>
  </c:chart>
  <c:spPr>
    <a:ln>
      <a:solidFill>
        <a:schemeClr val="bg1"/>
      </a:solidFill>
    </a:ln>
  </c:sp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162606470168237"/>
          <c:y val="6.2853938434326198E-2"/>
          <c:w val="0.55955698605203052"/>
          <c:h val="0.78157050596256938"/>
        </c:manualLayout>
      </c:layout>
      <c:barChart>
        <c:barDir val="col"/>
        <c:grouping val="stacked"/>
        <c:ser>
          <c:idx val="0"/>
          <c:order val="0"/>
          <c:tx>
            <c:strRef>
              <c:f>Лист12!$A$1</c:f>
              <c:strCache>
                <c:ptCount val="1"/>
                <c:pt idx="0">
                  <c:v>Овладели программой</c:v>
                </c:pt>
              </c:strCache>
            </c:strRef>
          </c:tx>
          <c:val>
            <c:numRef>
              <c:f>Лист12!$B$1:$D$1</c:f>
              <c:numCache>
                <c:formatCode>General</c:formatCode>
                <c:ptCount val="3"/>
                <c:pt idx="0">
                  <c:v>83</c:v>
                </c:pt>
                <c:pt idx="1">
                  <c:v>44</c:v>
                </c:pt>
                <c:pt idx="2">
                  <c:v>88.3</c:v>
                </c:pt>
              </c:numCache>
            </c:numRef>
          </c:val>
        </c:ser>
        <c:ser>
          <c:idx val="1"/>
          <c:order val="1"/>
          <c:tx>
            <c:strRef>
              <c:f>Лист12!$A$2</c:f>
              <c:strCache>
                <c:ptCount val="1"/>
                <c:pt idx="0">
                  <c:v>Стремятся к полному освоению программы</c:v>
                </c:pt>
              </c:strCache>
            </c:strRef>
          </c:tx>
          <c:val>
            <c:numRef>
              <c:f>Лист12!$B$2:$D$2</c:f>
              <c:numCache>
                <c:formatCode>General</c:formatCode>
                <c:ptCount val="3"/>
                <c:pt idx="0">
                  <c:v>16</c:v>
                </c:pt>
                <c:pt idx="1">
                  <c:v>41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Лист12!$A$3</c:f>
              <c:strCache>
                <c:ptCount val="1"/>
                <c:pt idx="0">
                  <c:v>Вызывает озабоченность</c:v>
                </c:pt>
              </c:strCache>
            </c:strRef>
          </c:tx>
          <c:val>
            <c:numRef>
              <c:f>Лист12!$B$3:$D$3</c:f>
              <c:numCache>
                <c:formatCode>General</c:formatCode>
                <c:ptCount val="3"/>
                <c:pt idx="0">
                  <c:v>1</c:v>
                </c:pt>
                <c:pt idx="1">
                  <c:v>15</c:v>
                </c:pt>
                <c:pt idx="2">
                  <c:v>1.7</c:v>
                </c:pt>
              </c:numCache>
            </c:numRef>
          </c:val>
        </c:ser>
        <c:overlap val="100"/>
        <c:axId val="114000256"/>
        <c:axId val="114001792"/>
      </c:barChart>
      <c:catAx>
        <c:axId val="114000256"/>
        <c:scaling>
          <c:orientation val="minMax"/>
        </c:scaling>
        <c:axPos val="b"/>
        <c:tickLblPos val="nextTo"/>
        <c:crossAx val="114001792"/>
        <c:crosses val="autoZero"/>
        <c:auto val="1"/>
        <c:lblAlgn val="ctr"/>
        <c:lblOffset val="100"/>
      </c:catAx>
      <c:valAx>
        <c:axId val="114001792"/>
        <c:scaling>
          <c:orientation val="minMax"/>
        </c:scaling>
        <c:axPos val="l"/>
        <c:majorGridlines/>
        <c:numFmt formatCode="General" sourceLinked="1"/>
        <c:tickLblPos val="nextTo"/>
        <c:crossAx val="114000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537480767490304"/>
          <c:y val="3.9562649777473508E-2"/>
          <c:w val="0.24067883217184066"/>
          <c:h val="0.92653593232911136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</c:chart>
  <c:spPr>
    <a:ln>
      <a:solidFill>
        <a:schemeClr val="bg1"/>
      </a:solidFill>
    </a:ln>
  </c:sp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5.3614212820380534E-3"/>
          <c:y val="0.37095054398442168"/>
          <c:w val="0.99463857871796135"/>
          <c:h val="0.62631542276973462"/>
        </c:manualLayout>
      </c:layout>
      <c:pie3DChart>
        <c:varyColors val="1"/>
        <c:ser>
          <c:idx val="0"/>
          <c:order val="0"/>
          <c:dLbls>
            <c:showPercent val="1"/>
          </c:dLbls>
          <c:cat>
            <c:strRef>
              <c:f>Лист12!$A$25:$A$27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Лист12!$B$25:$B$27</c:f>
              <c:numCache>
                <c:formatCode>General</c:formatCode>
                <c:ptCount val="3"/>
                <c:pt idx="0">
                  <c:v>71.77</c:v>
                </c:pt>
                <c:pt idx="1">
                  <c:v>22.3</c:v>
                </c:pt>
                <c:pt idx="2">
                  <c:v>5.9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spPr>
    <a:ln>
      <a:solidFill>
        <a:schemeClr val="bg1"/>
      </a:solidFill>
    </a:ln>
  </c:sp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356751166952917"/>
          <c:y val="7.3663214470802624E-2"/>
          <c:w val="0.59170210299892956"/>
          <c:h val="0.74400619807078261"/>
        </c:manualLayout>
      </c:layout>
      <c:barChart>
        <c:barDir val="col"/>
        <c:grouping val="stacked"/>
        <c:ser>
          <c:idx val="0"/>
          <c:order val="0"/>
          <c:tx>
            <c:strRef>
              <c:f>Лист13!$A$1</c:f>
              <c:strCache>
                <c:ptCount val="1"/>
                <c:pt idx="0">
                  <c:v>Овладели программой</c:v>
                </c:pt>
              </c:strCache>
            </c:strRef>
          </c:tx>
          <c:val>
            <c:numRef>
              <c:f>Лист13!$B$1:$D$1</c:f>
              <c:numCache>
                <c:formatCode>General</c:formatCode>
                <c:ptCount val="3"/>
                <c:pt idx="0">
                  <c:v>73</c:v>
                </c:pt>
                <c:pt idx="1">
                  <c:v>37</c:v>
                </c:pt>
                <c:pt idx="2">
                  <c:v>71.3</c:v>
                </c:pt>
              </c:numCache>
            </c:numRef>
          </c:val>
        </c:ser>
        <c:ser>
          <c:idx val="1"/>
          <c:order val="1"/>
          <c:tx>
            <c:strRef>
              <c:f>Лист13!$A$2</c:f>
              <c:strCache>
                <c:ptCount val="1"/>
                <c:pt idx="0">
                  <c:v>Стремятся к полному освоению программы</c:v>
                </c:pt>
              </c:strCache>
            </c:strRef>
          </c:tx>
          <c:val>
            <c:numRef>
              <c:f>Лист13!$B$2:$D$2</c:f>
              <c:numCache>
                <c:formatCode>General</c:formatCode>
                <c:ptCount val="3"/>
                <c:pt idx="0">
                  <c:v>20</c:v>
                </c:pt>
                <c:pt idx="1">
                  <c:v>48</c:v>
                </c:pt>
                <c:pt idx="2">
                  <c:v>25.7</c:v>
                </c:pt>
              </c:numCache>
            </c:numRef>
          </c:val>
        </c:ser>
        <c:ser>
          <c:idx val="2"/>
          <c:order val="2"/>
          <c:tx>
            <c:strRef>
              <c:f>Лист13!$A$3</c:f>
              <c:strCache>
                <c:ptCount val="1"/>
                <c:pt idx="0">
                  <c:v>Вызывает озабоченность</c:v>
                </c:pt>
              </c:strCache>
            </c:strRef>
          </c:tx>
          <c:val>
            <c:numRef>
              <c:f>Лист13!$B$3:$D$3</c:f>
              <c:numCache>
                <c:formatCode>General</c:formatCode>
                <c:ptCount val="3"/>
                <c:pt idx="0">
                  <c:v>7</c:v>
                </c:pt>
                <c:pt idx="1">
                  <c:v>15</c:v>
                </c:pt>
                <c:pt idx="2">
                  <c:v>0</c:v>
                </c:pt>
              </c:numCache>
            </c:numRef>
          </c:val>
        </c:ser>
        <c:overlap val="100"/>
        <c:axId val="114093056"/>
        <c:axId val="114492160"/>
      </c:barChart>
      <c:catAx>
        <c:axId val="114093056"/>
        <c:scaling>
          <c:orientation val="minMax"/>
        </c:scaling>
        <c:axPos val="b"/>
        <c:tickLblPos val="nextTo"/>
        <c:crossAx val="114492160"/>
        <c:crosses val="autoZero"/>
        <c:auto val="1"/>
        <c:lblAlgn val="ctr"/>
        <c:lblOffset val="100"/>
      </c:catAx>
      <c:valAx>
        <c:axId val="114492160"/>
        <c:scaling>
          <c:orientation val="minMax"/>
        </c:scaling>
        <c:axPos val="l"/>
        <c:majorGridlines/>
        <c:numFmt formatCode="General" sourceLinked="1"/>
        <c:tickLblPos val="nextTo"/>
        <c:crossAx val="114093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178746630098915"/>
          <c:y val="1.8807362455488277E-4"/>
          <c:w val="0.21527236929449975"/>
          <c:h val="0.95318011602052966"/>
        </c:manualLayout>
      </c:layout>
    </c:legend>
    <c:plotVisOnly val="1"/>
  </c:chart>
  <c:spPr>
    <a:ln>
      <a:solidFill>
        <a:schemeClr val="bg1"/>
      </a:solidFill>
    </a:ln>
  </c:sp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2.3267008985879286E-3"/>
          <c:y val="0.40963940575894031"/>
          <c:w val="0.99767329910141211"/>
          <c:h val="0.58773332267476719"/>
        </c:manualLayout>
      </c:layout>
      <c:pie3DChart>
        <c:varyColors val="1"/>
        <c:ser>
          <c:idx val="0"/>
          <c:order val="0"/>
          <c:dLbls>
            <c:showPercent val="1"/>
          </c:dLbls>
          <c:cat>
            <c:strRef>
              <c:f>Лист13!$A$25:$A$27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Лист13!$B$25:$B$27</c:f>
              <c:numCache>
                <c:formatCode>General</c:formatCode>
                <c:ptCount val="3"/>
                <c:pt idx="0">
                  <c:v>60.43</c:v>
                </c:pt>
                <c:pt idx="1">
                  <c:v>31.23</c:v>
                </c:pt>
                <c:pt idx="2">
                  <c:v>7.34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spPr>
    <a:ln>
      <a:solidFill>
        <a:schemeClr val="bg1"/>
      </a:solidFill>
    </a:ln>
  </c:sp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487558900813888"/>
          <c:y val="5.870621660871074E-2"/>
          <c:w val="0.58211234761654607"/>
          <c:h val="0.79598463501072514"/>
        </c:manualLayout>
      </c:layout>
      <c:barChart>
        <c:barDir val="col"/>
        <c:grouping val="stacked"/>
        <c:ser>
          <c:idx val="0"/>
          <c:order val="0"/>
          <c:tx>
            <c:strRef>
              <c:f>Лист14!$A$1</c:f>
              <c:strCache>
                <c:ptCount val="1"/>
                <c:pt idx="0">
                  <c:v>Овладели программой</c:v>
                </c:pt>
              </c:strCache>
            </c:strRef>
          </c:tx>
          <c:val>
            <c:numRef>
              <c:f>Лист14!$B$1:$D$1</c:f>
              <c:numCache>
                <c:formatCode>General</c:formatCode>
                <c:ptCount val="3"/>
                <c:pt idx="0">
                  <c:v>70</c:v>
                </c:pt>
                <c:pt idx="1">
                  <c:v>27</c:v>
                </c:pt>
                <c:pt idx="2">
                  <c:v>62.5</c:v>
                </c:pt>
              </c:numCache>
            </c:numRef>
          </c:val>
        </c:ser>
        <c:ser>
          <c:idx val="1"/>
          <c:order val="1"/>
          <c:tx>
            <c:strRef>
              <c:f>Лист14!$A$2</c:f>
              <c:strCache>
                <c:ptCount val="1"/>
                <c:pt idx="0">
                  <c:v>Стремятся к полному освоению программы</c:v>
                </c:pt>
              </c:strCache>
            </c:strRef>
          </c:tx>
          <c:val>
            <c:numRef>
              <c:f>Лист14!$B$2:$D$2</c:f>
              <c:numCache>
                <c:formatCode>General</c:formatCode>
                <c:ptCount val="3"/>
                <c:pt idx="0">
                  <c:v>21</c:v>
                </c:pt>
                <c:pt idx="1">
                  <c:v>47</c:v>
                </c:pt>
                <c:pt idx="2">
                  <c:v>36.300000000000004</c:v>
                </c:pt>
              </c:numCache>
            </c:numRef>
          </c:val>
        </c:ser>
        <c:ser>
          <c:idx val="2"/>
          <c:order val="2"/>
          <c:tx>
            <c:strRef>
              <c:f>Лист14!$A$3</c:f>
              <c:strCache>
                <c:ptCount val="1"/>
                <c:pt idx="0">
                  <c:v>Вызывает озабоченность</c:v>
                </c:pt>
              </c:strCache>
            </c:strRef>
          </c:tx>
          <c:val>
            <c:numRef>
              <c:f>Лист14!$B$3:$D$3</c:f>
              <c:numCache>
                <c:formatCode>General</c:formatCode>
                <c:ptCount val="3"/>
                <c:pt idx="0">
                  <c:v>9</c:v>
                </c:pt>
                <c:pt idx="1">
                  <c:v>26</c:v>
                </c:pt>
                <c:pt idx="2">
                  <c:v>1.2</c:v>
                </c:pt>
              </c:numCache>
            </c:numRef>
          </c:val>
        </c:ser>
        <c:overlap val="100"/>
        <c:axId val="114528640"/>
        <c:axId val="114530176"/>
      </c:barChart>
      <c:catAx>
        <c:axId val="114528640"/>
        <c:scaling>
          <c:orientation val="minMax"/>
        </c:scaling>
        <c:axPos val="b"/>
        <c:tickLblPos val="nextTo"/>
        <c:crossAx val="114530176"/>
        <c:crosses val="autoZero"/>
        <c:auto val="1"/>
        <c:lblAlgn val="ctr"/>
        <c:lblOffset val="100"/>
      </c:catAx>
      <c:valAx>
        <c:axId val="114530176"/>
        <c:scaling>
          <c:orientation val="minMax"/>
        </c:scaling>
        <c:axPos val="l"/>
        <c:majorGridlines/>
        <c:numFmt formatCode="General" sourceLinked="1"/>
        <c:tickLblPos val="nextTo"/>
        <c:crossAx val="114528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107056910610924"/>
          <c:y val="1.6354237446207615E-3"/>
          <c:w val="0.24443363600534679"/>
          <c:h val="0.99672915251075878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</c:chart>
  <c:spPr>
    <a:ln>
      <a:solidFill>
        <a:schemeClr val="bg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3698497968127857E-2"/>
          <c:y val="6.9827167830436354E-2"/>
          <c:w val="0.73692561794261735"/>
          <c:h val="0.72589065517753715"/>
        </c:manualLayout>
      </c:layout>
      <c:barChart>
        <c:barDir val="col"/>
        <c:grouping val="clustered"/>
        <c:ser>
          <c:idx val="0"/>
          <c:order val="0"/>
          <c:tx>
            <c:strRef>
              <c:f>Лист2!$A$2</c:f>
              <c:strCache>
                <c:ptCount val="1"/>
                <c:pt idx="0">
                  <c:v>Овладели программой</c:v>
                </c:pt>
              </c:strCache>
            </c:strRef>
          </c:tx>
          <c:cat>
            <c:numRef>
              <c:f>Лист2!$B$1:$K$1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7</c:v>
                </c:pt>
                <c:pt idx="6">
                  <c:v>8</c:v>
                </c:pt>
                <c:pt idx="7">
                  <c:v>11</c:v>
                </c:pt>
                <c:pt idx="8">
                  <c:v>12</c:v>
                </c:pt>
                <c:pt idx="9">
                  <c:v>13</c:v>
                </c:pt>
              </c:numCache>
            </c:numRef>
          </c:cat>
          <c:val>
            <c:numRef>
              <c:f>Лист2!$B$2:$K$2</c:f>
              <c:numCache>
                <c:formatCode>General</c:formatCode>
                <c:ptCount val="10"/>
                <c:pt idx="0">
                  <c:v>73.5</c:v>
                </c:pt>
                <c:pt idx="1">
                  <c:v>86.9</c:v>
                </c:pt>
                <c:pt idx="2">
                  <c:v>73</c:v>
                </c:pt>
                <c:pt idx="3">
                  <c:v>84.1</c:v>
                </c:pt>
                <c:pt idx="4">
                  <c:v>58.3</c:v>
                </c:pt>
                <c:pt idx="5">
                  <c:v>85.4</c:v>
                </c:pt>
                <c:pt idx="6">
                  <c:v>64.599999999999994</c:v>
                </c:pt>
                <c:pt idx="7">
                  <c:v>40.1</c:v>
                </c:pt>
                <c:pt idx="8">
                  <c:v>47</c:v>
                </c:pt>
                <c:pt idx="9">
                  <c:v>16.7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Стремятся к полному освоению программы</c:v>
                </c:pt>
              </c:strCache>
            </c:strRef>
          </c:tx>
          <c:cat>
            <c:numRef>
              <c:f>Лист2!$B$1:$K$1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7</c:v>
                </c:pt>
                <c:pt idx="6">
                  <c:v>8</c:v>
                </c:pt>
                <c:pt idx="7">
                  <c:v>11</c:v>
                </c:pt>
                <c:pt idx="8">
                  <c:v>12</c:v>
                </c:pt>
                <c:pt idx="9">
                  <c:v>13</c:v>
                </c:pt>
              </c:numCache>
            </c:numRef>
          </c:cat>
          <c:val>
            <c:numRef>
              <c:f>Лист2!$B$3:$K$3</c:f>
              <c:numCache>
                <c:formatCode>General</c:formatCode>
                <c:ptCount val="10"/>
                <c:pt idx="0">
                  <c:v>21.8</c:v>
                </c:pt>
                <c:pt idx="1">
                  <c:v>4.4000000000000004</c:v>
                </c:pt>
                <c:pt idx="2">
                  <c:v>20</c:v>
                </c:pt>
                <c:pt idx="3">
                  <c:v>15.9</c:v>
                </c:pt>
                <c:pt idx="4">
                  <c:v>20</c:v>
                </c:pt>
                <c:pt idx="5">
                  <c:v>4.2</c:v>
                </c:pt>
                <c:pt idx="6">
                  <c:v>21.9</c:v>
                </c:pt>
                <c:pt idx="7">
                  <c:v>41.4</c:v>
                </c:pt>
                <c:pt idx="8">
                  <c:v>50</c:v>
                </c:pt>
                <c:pt idx="9">
                  <c:v>43.2</c:v>
                </c:pt>
              </c:numCache>
            </c:numRef>
          </c:val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Вызывает озабоченность</c:v>
                </c:pt>
              </c:strCache>
            </c:strRef>
          </c:tx>
          <c:cat>
            <c:numRef>
              <c:f>Лист2!$B$1:$K$1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7</c:v>
                </c:pt>
                <c:pt idx="6">
                  <c:v>8</c:v>
                </c:pt>
                <c:pt idx="7">
                  <c:v>11</c:v>
                </c:pt>
                <c:pt idx="8">
                  <c:v>12</c:v>
                </c:pt>
                <c:pt idx="9">
                  <c:v>13</c:v>
                </c:pt>
              </c:numCache>
            </c:numRef>
          </c:cat>
          <c:val>
            <c:numRef>
              <c:f>Лист2!$B$4:$K$4</c:f>
              <c:numCache>
                <c:formatCode>General</c:formatCode>
                <c:ptCount val="10"/>
                <c:pt idx="0">
                  <c:v>4.7</c:v>
                </c:pt>
                <c:pt idx="1">
                  <c:v>8.7000000000000011</c:v>
                </c:pt>
                <c:pt idx="2">
                  <c:v>7</c:v>
                </c:pt>
                <c:pt idx="3">
                  <c:v>0</c:v>
                </c:pt>
                <c:pt idx="4">
                  <c:v>21.7</c:v>
                </c:pt>
                <c:pt idx="5">
                  <c:v>6.3</c:v>
                </c:pt>
                <c:pt idx="6">
                  <c:v>13.5</c:v>
                </c:pt>
                <c:pt idx="7">
                  <c:v>18.5</c:v>
                </c:pt>
                <c:pt idx="8">
                  <c:v>3</c:v>
                </c:pt>
                <c:pt idx="9">
                  <c:v>40.1</c:v>
                </c:pt>
              </c:numCache>
            </c:numRef>
          </c:val>
        </c:ser>
        <c:axId val="90620288"/>
        <c:axId val="90622208"/>
      </c:barChart>
      <c:catAx>
        <c:axId val="90620288"/>
        <c:scaling>
          <c:orientation val="minMax"/>
        </c:scaling>
        <c:axPos val="b"/>
        <c:numFmt formatCode="General" sourceLinked="1"/>
        <c:tickLblPos val="nextTo"/>
        <c:crossAx val="90622208"/>
        <c:crosses val="autoZero"/>
        <c:auto val="1"/>
        <c:lblAlgn val="ctr"/>
        <c:lblOffset val="100"/>
      </c:catAx>
      <c:valAx>
        <c:axId val="90622208"/>
        <c:scaling>
          <c:orientation val="minMax"/>
        </c:scaling>
        <c:axPos val="l"/>
        <c:majorGridlines/>
        <c:numFmt formatCode="General" sourceLinked="1"/>
        <c:tickLblPos val="nextTo"/>
        <c:crossAx val="90620288"/>
        <c:crosses val="autoZero"/>
        <c:crossBetween val="between"/>
      </c:valAx>
    </c:plotArea>
    <c:legend>
      <c:legendPos val="r"/>
      <c:legendEntry>
        <c:idx val="1"/>
        <c:txPr>
          <a:bodyPr/>
          <a:lstStyle/>
          <a:p>
            <a:pPr>
              <a:defRPr sz="900"/>
            </a:pPr>
            <a:endParaRPr lang="ru-RU"/>
          </a:p>
        </c:txPr>
      </c:legendEntry>
      <c:legendEntry>
        <c:idx val="0"/>
        <c:txPr>
          <a:bodyPr/>
          <a:lstStyle/>
          <a:p>
            <a:pPr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8002398999190522"/>
          <c:y val="4.5605407814589251E-2"/>
          <c:w val="0.18729904089091687"/>
          <c:h val="0.90878918437082168"/>
        </c:manualLayout>
      </c:layout>
    </c:legend>
    <c:plotVisOnly val="1"/>
  </c:chart>
  <c:spPr>
    <a:ln>
      <a:solidFill>
        <a:schemeClr val="bg1"/>
      </a:solidFill>
    </a:ln>
  </c:sp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39446402072669112"/>
          <c:w val="1"/>
          <c:h val="0.602408607763809"/>
        </c:manualLayout>
      </c:layout>
      <c:pie3DChart>
        <c:varyColors val="1"/>
        <c:ser>
          <c:idx val="0"/>
          <c:order val="0"/>
          <c:dLbls>
            <c:showPercent val="1"/>
          </c:dLbls>
          <c:cat>
            <c:strRef>
              <c:f>Лист14!$A$26:$A$28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Лист14!$B$26:$B$28</c:f>
              <c:numCache>
                <c:formatCode>General</c:formatCode>
                <c:ptCount val="3"/>
                <c:pt idx="0">
                  <c:v>53.17</c:v>
                </c:pt>
                <c:pt idx="1">
                  <c:v>34.770000000000003</c:v>
                </c:pt>
                <c:pt idx="2">
                  <c:v>12.06</c:v>
                </c:pt>
              </c:numCache>
            </c:numRef>
          </c:val>
        </c:ser>
        <c:ser>
          <c:idx val="1"/>
          <c:order val="1"/>
          <c:tx>
            <c:strRef>
              <c:f>Лист14!$A$1:$A$2</c:f>
              <c:strCache>
                <c:ptCount val="1"/>
                <c:pt idx="0">
                  <c:v>Овладели программой Стремятся к полному освоению программы</c:v>
                </c:pt>
              </c:strCache>
            </c:strRef>
          </c:tx>
          <c:dLbls>
            <c:showPercent val="1"/>
          </c:dLbls>
          <c:cat>
            <c:strRef>
              <c:f>Лист14!$A$26:$A$28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Лист14!$A$3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spPr>
    <a:ln>
      <a:solidFill>
        <a:schemeClr val="bg1"/>
      </a:solidFill>
    </a:ln>
  </c:spPr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166564242745641"/>
          <c:y val="6.38957164194255E-2"/>
          <c:w val="0.56342607858675731"/>
          <c:h val="0.7779501276083588"/>
        </c:manualLayout>
      </c:layout>
      <c:barChart>
        <c:barDir val="col"/>
        <c:grouping val="stacked"/>
        <c:ser>
          <c:idx val="0"/>
          <c:order val="0"/>
          <c:tx>
            <c:strRef>
              <c:f>Лист15!$A$1</c:f>
              <c:strCache>
                <c:ptCount val="1"/>
                <c:pt idx="0">
                  <c:v>Овладели программой</c:v>
                </c:pt>
              </c:strCache>
            </c:strRef>
          </c:tx>
          <c:val>
            <c:numRef>
              <c:f>Лист15!$B$1:$D$1</c:f>
              <c:numCache>
                <c:formatCode>General</c:formatCode>
                <c:ptCount val="3"/>
                <c:pt idx="0">
                  <c:v>78</c:v>
                </c:pt>
                <c:pt idx="1">
                  <c:v>26</c:v>
                </c:pt>
                <c:pt idx="2">
                  <c:v>53.4</c:v>
                </c:pt>
              </c:numCache>
            </c:numRef>
          </c:val>
        </c:ser>
        <c:ser>
          <c:idx val="1"/>
          <c:order val="1"/>
          <c:tx>
            <c:strRef>
              <c:f>Лист15!$A$2</c:f>
              <c:strCache>
                <c:ptCount val="1"/>
                <c:pt idx="0">
                  <c:v>Стремятся к полному освоению программы</c:v>
                </c:pt>
              </c:strCache>
            </c:strRef>
          </c:tx>
          <c:val>
            <c:numRef>
              <c:f>Лист15!$B$2:$D$2</c:f>
              <c:numCache>
                <c:formatCode>General</c:formatCode>
                <c:ptCount val="3"/>
                <c:pt idx="0">
                  <c:v>16</c:v>
                </c:pt>
                <c:pt idx="1">
                  <c:v>58</c:v>
                </c:pt>
                <c:pt idx="2">
                  <c:v>46.6</c:v>
                </c:pt>
              </c:numCache>
            </c:numRef>
          </c:val>
        </c:ser>
        <c:ser>
          <c:idx val="2"/>
          <c:order val="2"/>
          <c:tx>
            <c:strRef>
              <c:f>Лист15!$A$3</c:f>
              <c:strCache>
                <c:ptCount val="1"/>
                <c:pt idx="0">
                  <c:v>Вызывает озабоченность</c:v>
                </c:pt>
              </c:strCache>
            </c:strRef>
          </c:tx>
          <c:val>
            <c:numRef>
              <c:f>Лист15!$B$3:$D$3</c:f>
              <c:numCache>
                <c:formatCode>General</c:formatCode>
                <c:ptCount val="3"/>
                <c:pt idx="0">
                  <c:v>6</c:v>
                </c:pt>
                <c:pt idx="1">
                  <c:v>16</c:v>
                </c:pt>
                <c:pt idx="2">
                  <c:v>0</c:v>
                </c:pt>
              </c:numCache>
            </c:numRef>
          </c:val>
        </c:ser>
        <c:overlap val="100"/>
        <c:axId val="115959296"/>
        <c:axId val="115960832"/>
      </c:barChart>
      <c:catAx>
        <c:axId val="115959296"/>
        <c:scaling>
          <c:orientation val="minMax"/>
        </c:scaling>
        <c:axPos val="b"/>
        <c:tickLblPos val="nextTo"/>
        <c:crossAx val="115960832"/>
        <c:crosses val="autoZero"/>
        <c:auto val="1"/>
        <c:lblAlgn val="ctr"/>
        <c:lblOffset val="100"/>
      </c:catAx>
      <c:valAx>
        <c:axId val="115960832"/>
        <c:scaling>
          <c:orientation val="minMax"/>
        </c:scaling>
        <c:axPos val="l"/>
        <c:majorGridlines/>
        <c:numFmt formatCode="General" sourceLinked="1"/>
        <c:tickLblPos val="nextTo"/>
        <c:crossAx val="115959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91164470570336"/>
          <c:y val="0"/>
          <c:w val="0.24693716690059717"/>
          <c:h val="0.99869244196417195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</c:chart>
  <c:spPr>
    <a:ln>
      <a:solidFill>
        <a:schemeClr val="bg1"/>
      </a:solidFill>
    </a:ln>
  </c:spPr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39605698361106062"/>
          <c:w val="1"/>
          <c:h val="0.59396125175486758"/>
        </c:manualLayout>
      </c:layout>
      <c:pie3DChart>
        <c:varyColors val="1"/>
        <c:ser>
          <c:idx val="0"/>
          <c:order val="0"/>
          <c:dLbls>
            <c:showPercent val="1"/>
          </c:dLbls>
          <c:cat>
            <c:strRef>
              <c:f>Лист15!$A$27:$A$29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Лист15!$B$27:$B$29</c:f>
              <c:numCache>
                <c:formatCode>General</c:formatCode>
                <c:ptCount val="3"/>
                <c:pt idx="0">
                  <c:v>52.47</c:v>
                </c:pt>
                <c:pt idx="1">
                  <c:v>40.200000000000003</c:v>
                </c:pt>
                <c:pt idx="2">
                  <c:v>7.33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spPr>
    <a:ln>
      <a:solidFill>
        <a:schemeClr val="bg1"/>
      </a:solidFill>
    </a:ln>
  </c:spPr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162606470168237"/>
          <c:y val="7.1833072496372732E-2"/>
          <c:w val="0.55157486600094541"/>
          <c:h val="0.75036629252865161"/>
        </c:manualLayout>
      </c:layout>
      <c:barChart>
        <c:barDir val="col"/>
        <c:grouping val="stacked"/>
        <c:ser>
          <c:idx val="0"/>
          <c:order val="0"/>
          <c:tx>
            <c:strRef>
              <c:f>Лист16!$A$1</c:f>
              <c:strCache>
                <c:ptCount val="1"/>
                <c:pt idx="0">
                  <c:v>Овладели программой</c:v>
                </c:pt>
              </c:strCache>
            </c:strRef>
          </c:tx>
          <c:val>
            <c:numRef>
              <c:f>Лист16!$B$1:$D$1</c:f>
              <c:numCache>
                <c:formatCode>General</c:formatCode>
                <c:ptCount val="3"/>
                <c:pt idx="0">
                  <c:v>78</c:v>
                </c:pt>
                <c:pt idx="1">
                  <c:v>30</c:v>
                </c:pt>
                <c:pt idx="2">
                  <c:v>61.7</c:v>
                </c:pt>
              </c:numCache>
            </c:numRef>
          </c:val>
        </c:ser>
        <c:ser>
          <c:idx val="1"/>
          <c:order val="1"/>
          <c:tx>
            <c:strRef>
              <c:f>Лист16!$A$2</c:f>
              <c:strCache>
                <c:ptCount val="1"/>
                <c:pt idx="0">
                  <c:v>Стремятся к полному освоению программы</c:v>
                </c:pt>
              </c:strCache>
            </c:strRef>
          </c:tx>
          <c:val>
            <c:numRef>
              <c:f>Лист16!$B$2:$D$2</c:f>
              <c:numCache>
                <c:formatCode>General</c:formatCode>
                <c:ptCount val="3"/>
                <c:pt idx="0">
                  <c:v>17</c:v>
                </c:pt>
                <c:pt idx="1">
                  <c:v>50</c:v>
                </c:pt>
                <c:pt idx="2">
                  <c:v>36.300000000000004</c:v>
                </c:pt>
              </c:numCache>
            </c:numRef>
          </c:val>
        </c:ser>
        <c:ser>
          <c:idx val="2"/>
          <c:order val="2"/>
          <c:tx>
            <c:strRef>
              <c:f>Лист16!$A$3</c:f>
              <c:strCache>
                <c:ptCount val="1"/>
                <c:pt idx="0">
                  <c:v>Вызывает озабоченность</c:v>
                </c:pt>
              </c:strCache>
            </c:strRef>
          </c:tx>
          <c:val>
            <c:numRef>
              <c:f>Лист16!$B$3:$D$3</c:f>
              <c:numCache>
                <c:formatCode>General</c:formatCode>
                <c:ptCount val="3"/>
                <c:pt idx="0">
                  <c:v>5</c:v>
                </c:pt>
                <c:pt idx="1">
                  <c:v>20</c:v>
                </c:pt>
                <c:pt idx="2">
                  <c:v>2</c:v>
                </c:pt>
              </c:numCache>
            </c:numRef>
          </c:val>
        </c:ser>
        <c:overlap val="100"/>
        <c:axId val="116078080"/>
        <c:axId val="116079616"/>
      </c:barChart>
      <c:catAx>
        <c:axId val="116078080"/>
        <c:scaling>
          <c:orientation val="minMax"/>
        </c:scaling>
        <c:axPos val="b"/>
        <c:tickLblPos val="nextTo"/>
        <c:crossAx val="116079616"/>
        <c:crosses val="autoZero"/>
        <c:auto val="1"/>
        <c:lblAlgn val="ctr"/>
        <c:lblOffset val="100"/>
      </c:catAx>
      <c:valAx>
        <c:axId val="116079616"/>
        <c:scaling>
          <c:orientation val="minMax"/>
        </c:scaling>
        <c:axPos val="l"/>
        <c:majorGridlines/>
        <c:numFmt formatCode="General" sourceLinked="1"/>
        <c:tickLblPos val="nextTo"/>
        <c:crossAx val="116078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541950754718875"/>
          <c:y val="3.2015699124565977E-2"/>
          <c:w val="0.26063413229955451"/>
          <c:h val="0.96798430087543408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</c:chart>
  <c:spPr>
    <a:ln>
      <a:solidFill>
        <a:schemeClr val="bg1"/>
      </a:solidFill>
    </a:ln>
  </c:spPr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44608151299635934"/>
          <c:w val="1"/>
          <c:h val="0.55391848700364066"/>
        </c:manualLayout>
      </c:layout>
      <c:pie3DChart>
        <c:varyColors val="1"/>
        <c:ser>
          <c:idx val="0"/>
          <c:order val="0"/>
          <c:dLbls>
            <c:showPercent val="1"/>
          </c:dLbls>
          <c:cat>
            <c:strRef>
              <c:f>Лист16!$A$26:$A$28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Лист16!$B$26:$B$28</c:f>
              <c:numCache>
                <c:formatCode>General</c:formatCode>
                <c:ptCount val="3"/>
                <c:pt idx="0">
                  <c:v>56.57</c:v>
                </c:pt>
                <c:pt idx="1">
                  <c:v>34.43</c:v>
                </c:pt>
                <c:pt idx="2">
                  <c:v>9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spPr>
    <a:ln>
      <a:solidFill>
        <a:schemeClr val="bg1"/>
      </a:solidFill>
    </a:ln>
  </c:spPr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dLbl>
              <c:idx val="2"/>
              <c:layout>
                <c:manualLayout>
                  <c:x val="0.13438943569553816"/>
                  <c:y val="7.9861111111111174E-2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Лист2!$A$2:$A$4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Лист2!$B$2:$B$4</c:f>
              <c:numCache>
                <c:formatCode>General</c:formatCode>
                <c:ptCount val="3"/>
                <c:pt idx="0">
                  <c:v>52.1</c:v>
                </c:pt>
                <c:pt idx="1">
                  <c:v>30.9</c:v>
                </c:pt>
                <c:pt idx="2">
                  <c:v>17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ln>
      <a:solidFill>
        <a:schemeClr val="bg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по ДОУ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8297374993865637"/>
          <c:w val="1"/>
          <c:h val="0.7133365171842776"/>
        </c:manualLayout>
      </c:layout>
      <c:pie3DChart>
        <c:varyColors val="1"/>
        <c:ser>
          <c:idx val="0"/>
          <c:order val="0"/>
          <c:dLbls>
            <c:showPercent val="1"/>
          </c:dLbls>
          <c:cat>
            <c:strRef>
              <c:f>Лист2!$A$25:$A$27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Лист2!$B$25:$B$27</c:f>
              <c:numCache>
                <c:formatCode>General</c:formatCode>
                <c:ptCount val="3"/>
                <c:pt idx="0">
                  <c:v>62.96</c:v>
                </c:pt>
                <c:pt idx="1">
                  <c:v>24.56</c:v>
                </c:pt>
                <c:pt idx="2">
                  <c:v>12.350000000000005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5.0000016110692054E-2"/>
          <c:y val="0.1602749243854624"/>
          <c:w val="0.89999996777861591"/>
          <c:h val="0.11863436658134471"/>
        </c:manualLayout>
      </c:layout>
    </c:legend>
    <c:plotVisOnly val="1"/>
  </c:chart>
  <c:spPr>
    <a:ln>
      <a:solidFill>
        <a:schemeClr val="bg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2643213935530415E-2"/>
          <c:y val="8.6796153199808726E-2"/>
          <c:w val="0.73154200361289901"/>
          <c:h val="0.65927822327716734"/>
        </c:manualLayout>
      </c:layout>
      <c:barChart>
        <c:barDir val="col"/>
        <c:grouping val="clustered"/>
        <c:ser>
          <c:idx val="0"/>
          <c:order val="0"/>
          <c:tx>
            <c:strRef>
              <c:f>Лист3!$A$2</c:f>
              <c:strCache>
                <c:ptCount val="1"/>
                <c:pt idx="0">
                  <c:v>Овладели программой</c:v>
                </c:pt>
              </c:strCache>
            </c:strRef>
          </c:tx>
          <c:cat>
            <c:numRef>
              <c:f>Лист3!$B$1:$J$1</c:f>
              <c:numCache>
                <c:formatCode>General</c:formatCode>
                <c:ptCount val="9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7</c:v>
                </c:pt>
                <c:pt idx="5">
                  <c:v>8</c:v>
                </c:pt>
                <c:pt idx="6">
                  <c:v>11</c:v>
                </c:pt>
                <c:pt idx="7">
                  <c:v>12</c:v>
                </c:pt>
                <c:pt idx="8">
                  <c:v>13</c:v>
                </c:pt>
              </c:numCache>
            </c:numRef>
          </c:cat>
          <c:val>
            <c:numRef>
              <c:f>Лист3!$B$2:$J$2</c:f>
              <c:numCache>
                <c:formatCode>General</c:formatCode>
                <c:ptCount val="9"/>
                <c:pt idx="0">
                  <c:v>76.8</c:v>
                </c:pt>
                <c:pt idx="1">
                  <c:v>100</c:v>
                </c:pt>
                <c:pt idx="2">
                  <c:v>72.5</c:v>
                </c:pt>
                <c:pt idx="3">
                  <c:v>65</c:v>
                </c:pt>
                <c:pt idx="4">
                  <c:v>75.8</c:v>
                </c:pt>
                <c:pt idx="5">
                  <c:v>62.5</c:v>
                </c:pt>
                <c:pt idx="6">
                  <c:v>38</c:v>
                </c:pt>
                <c:pt idx="7">
                  <c:v>79</c:v>
                </c:pt>
                <c:pt idx="8">
                  <c:v>13.6</c:v>
                </c:pt>
              </c:numCache>
            </c:numRef>
          </c:val>
        </c:ser>
        <c:ser>
          <c:idx val="1"/>
          <c:order val="1"/>
          <c:tx>
            <c:strRef>
              <c:f>Лист3!$A$3</c:f>
              <c:strCache>
                <c:ptCount val="1"/>
                <c:pt idx="0">
                  <c:v>Стремятся к полному освоению программы</c:v>
                </c:pt>
              </c:strCache>
            </c:strRef>
          </c:tx>
          <c:cat>
            <c:numRef>
              <c:f>Лист3!$B$1:$J$1</c:f>
              <c:numCache>
                <c:formatCode>General</c:formatCode>
                <c:ptCount val="9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7</c:v>
                </c:pt>
                <c:pt idx="5">
                  <c:v>8</c:v>
                </c:pt>
                <c:pt idx="6">
                  <c:v>11</c:v>
                </c:pt>
                <c:pt idx="7">
                  <c:v>12</c:v>
                </c:pt>
                <c:pt idx="8">
                  <c:v>13</c:v>
                </c:pt>
              </c:numCache>
            </c:numRef>
          </c:cat>
          <c:val>
            <c:numRef>
              <c:f>Лист3!$B$3:$J$3</c:f>
              <c:numCache>
                <c:formatCode>General</c:formatCode>
                <c:ptCount val="9"/>
                <c:pt idx="0">
                  <c:v>14.5</c:v>
                </c:pt>
                <c:pt idx="1">
                  <c:v>0</c:v>
                </c:pt>
                <c:pt idx="2">
                  <c:v>27.5</c:v>
                </c:pt>
                <c:pt idx="3">
                  <c:v>25</c:v>
                </c:pt>
                <c:pt idx="4">
                  <c:v>22</c:v>
                </c:pt>
                <c:pt idx="5">
                  <c:v>23.4</c:v>
                </c:pt>
                <c:pt idx="6">
                  <c:v>41</c:v>
                </c:pt>
                <c:pt idx="7">
                  <c:v>17</c:v>
                </c:pt>
                <c:pt idx="8">
                  <c:v>44.3</c:v>
                </c:pt>
              </c:numCache>
            </c:numRef>
          </c:val>
        </c:ser>
        <c:ser>
          <c:idx val="2"/>
          <c:order val="2"/>
          <c:tx>
            <c:strRef>
              <c:f>Лист3!$A$4</c:f>
              <c:strCache>
                <c:ptCount val="1"/>
                <c:pt idx="0">
                  <c:v>Вызывает озабоченность</c:v>
                </c:pt>
              </c:strCache>
            </c:strRef>
          </c:tx>
          <c:cat>
            <c:numRef>
              <c:f>Лист3!$B$1:$J$1</c:f>
              <c:numCache>
                <c:formatCode>General</c:formatCode>
                <c:ptCount val="9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7</c:v>
                </c:pt>
                <c:pt idx="5">
                  <c:v>8</c:v>
                </c:pt>
                <c:pt idx="6">
                  <c:v>11</c:v>
                </c:pt>
                <c:pt idx="7">
                  <c:v>12</c:v>
                </c:pt>
                <c:pt idx="8">
                  <c:v>13</c:v>
                </c:pt>
              </c:numCache>
            </c:numRef>
          </c:cat>
          <c:val>
            <c:numRef>
              <c:f>Лист3!$B$4:$J$4</c:f>
              <c:numCache>
                <c:formatCode>General</c:formatCode>
                <c:ptCount val="9"/>
                <c:pt idx="0">
                  <c:v>8.7000000000000011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4.2</c:v>
                </c:pt>
                <c:pt idx="5">
                  <c:v>14.1</c:v>
                </c:pt>
                <c:pt idx="6">
                  <c:v>20.5</c:v>
                </c:pt>
                <c:pt idx="7">
                  <c:v>4</c:v>
                </c:pt>
                <c:pt idx="8">
                  <c:v>42.1</c:v>
                </c:pt>
              </c:numCache>
            </c:numRef>
          </c:val>
        </c:ser>
        <c:axId val="91543424"/>
        <c:axId val="91554176"/>
      </c:barChart>
      <c:catAx>
        <c:axId val="91543424"/>
        <c:scaling>
          <c:orientation val="minMax"/>
        </c:scaling>
        <c:axPos val="b"/>
        <c:numFmt formatCode="General" sourceLinked="1"/>
        <c:tickLblPos val="nextTo"/>
        <c:crossAx val="91554176"/>
        <c:crosses val="autoZero"/>
        <c:auto val="1"/>
        <c:lblAlgn val="ctr"/>
        <c:lblOffset val="100"/>
      </c:catAx>
      <c:valAx>
        <c:axId val="91554176"/>
        <c:scaling>
          <c:orientation val="minMax"/>
        </c:scaling>
        <c:axPos val="l"/>
        <c:majorGridlines/>
        <c:numFmt formatCode="General" sourceLinked="1"/>
        <c:tickLblPos val="nextTo"/>
        <c:crossAx val="91543424"/>
        <c:crosses val="autoZero"/>
        <c:crossBetween val="between"/>
      </c:valAx>
    </c:plotArea>
    <c:legend>
      <c:legendPos val="r"/>
      <c:legendEntry>
        <c:idx val="1"/>
        <c:txPr>
          <a:bodyPr/>
          <a:lstStyle/>
          <a:p>
            <a:pPr>
              <a:defRPr sz="900"/>
            </a:pPr>
            <a:endParaRPr lang="ru-RU"/>
          </a:p>
        </c:txPr>
      </c:legendEntry>
      <c:legendEntry>
        <c:idx val="0"/>
        <c:txPr>
          <a:bodyPr/>
          <a:lstStyle/>
          <a:p>
            <a:pPr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80105314687591589"/>
          <c:y val="0"/>
          <c:w val="0.18666422303579874"/>
          <c:h val="0.99673688027040619"/>
        </c:manualLayout>
      </c:layout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по ДОУ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3265381463241756"/>
          <c:w val="1"/>
          <c:h val="0.63914382120364177"/>
        </c:manualLayout>
      </c:layout>
      <c:pie3DChart>
        <c:varyColors val="1"/>
        <c:ser>
          <c:idx val="0"/>
          <c:order val="0"/>
          <c:dLbls>
            <c:showPercent val="1"/>
          </c:dLbls>
          <c:cat>
            <c:strRef>
              <c:f>Лист3!$A$28:$A$30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Лист3!$B$28:$B$30</c:f>
              <c:numCache>
                <c:formatCode>General</c:formatCode>
                <c:ptCount val="3"/>
                <c:pt idx="0">
                  <c:v>64.8</c:v>
                </c:pt>
                <c:pt idx="1">
                  <c:v>23.86</c:v>
                </c:pt>
                <c:pt idx="2">
                  <c:v>11.51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4.9999943522216046E-2"/>
          <c:y val="0.16178784999434886"/>
          <c:w val="0.89999995159047153"/>
          <c:h val="0.13043226385764367"/>
        </c:manualLayout>
      </c:layout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3802859064493451E-2"/>
          <c:y val="5.9456573272389998E-2"/>
          <c:w val="0.65544150951059144"/>
          <c:h val="0.67279859087721883"/>
        </c:manualLayout>
      </c:layout>
      <c:barChart>
        <c:barDir val="col"/>
        <c:grouping val="clustered"/>
        <c:ser>
          <c:idx val="0"/>
          <c:order val="0"/>
          <c:tx>
            <c:strRef>
              <c:f>Лист4!$A$1</c:f>
              <c:strCache>
                <c:ptCount val="1"/>
                <c:pt idx="0">
                  <c:v>Овладели программой</c:v>
                </c:pt>
              </c:strCache>
            </c:strRef>
          </c:tx>
          <c:val>
            <c:numRef>
              <c:f>Лист4!$B$1:$J$1</c:f>
              <c:numCache>
                <c:formatCode>General</c:formatCode>
                <c:ptCount val="9"/>
                <c:pt idx="0">
                  <c:v>84</c:v>
                </c:pt>
                <c:pt idx="1">
                  <c:v>100</c:v>
                </c:pt>
                <c:pt idx="2">
                  <c:v>83.3</c:v>
                </c:pt>
                <c:pt idx="3">
                  <c:v>63.3</c:v>
                </c:pt>
                <c:pt idx="4">
                  <c:v>75</c:v>
                </c:pt>
                <c:pt idx="5">
                  <c:v>66.599999999999994</c:v>
                </c:pt>
                <c:pt idx="6">
                  <c:v>38.9</c:v>
                </c:pt>
                <c:pt idx="7">
                  <c:v>32</c:v>
                </c:pt>
                <c:pt idx="8">
                  <c:v>30.3</c:v>
                </c:pt>
              </c:numCache>
            </c:numRef>
          </c:val>
        </c:ser>
        <c:ser>
          <c:idx val="1"/>
          <c:order val="1"/>
          <c:tx>
            <c:strRef>
              <c:f>Лист4!$A$2</c:f>
              <c:strCache>
                <c:ptCount val="1"/>
                <c:pt idx="0">
                  <c:v>Стремятся к полному освоению программы</c:v>
                </c:pt>
              </c:strCache>
            </c:strRef>
          </c:tx>
          <c:val>
            <c:numRef>
              <c:f>Лист4!$B$2:$J$2</c:f>
              <c:numCache>
                <c:formatCode>General</c:formatCode>
                <c:ptCount val="9"/>
                <c:pt idx="0">
                  <c:v>13</c:v>
                </c:pt>
                <c:pt idx="1">
                  <c:v>0</c:v>
                </c:pt>
                <c:pt idx="2">
                  <c:v>16.7</c:v>
                </c:pt>
                <c:pt idx="3">
                  <c:v>26.7</c:v>
                </c:pt>
                <c:pt idx="4">
                  <c:v>16.7</c:v>
                </c:pt>
                <c:pt idx="5">
                  <c:v>20.8</c:v>
                </c:pt>
                <c:pt idx="6">
                  <c:v>37.1</c:v>
                </c:pt>
                <c:pt idx="7">
                  <c:v>54</c:v>
                </c:pt>
                <c:pt idx="8">
                  <c:v>48.5</c:v>
                </c:pt>
              </c:numCache>
            </c:numRef>
          </c:val>
        </c:ser>
        <c:ser>
          <c:idx val="2"/>
          <c:order val="2"/>
          <c:tx>
            <c:strRef>
              <c:f>Лист4!$A$3</c:f>
              <c:strCache>
                <c:ptCount val="1"/>
                <c:pt idx="0">
                  <c:v>Вызывает озабоченность</c:v>
                </c:pt>
              </c:strCache>
            </c:strRef>
          </c:tx>
          <c:val>
            <c:numRef>
              <c:f>Лист4!$B$3:$J$3</c:f>
              <c:numCache>
                <c:formatCode>General</c:formatCode>
                <c:ptCount val="9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7.3</c:v>
                </c:pt>
                <c:pt idx="5">
                  <c:v>12.6</c:v>
                </c:pt>
                <c:pt idx="6">
                  <c:v>24</c:v>
                </c:pt>
                <c:pt idx="7">
                  <c:v>14</c:v>
                </c:pt>
                <c:pt idx="8">
                  <c:v>21.2</c:v>
                </c:pt>
              </c:numCache>
            </c:numRef>
          </c:val>
        </c:ser>
        <c:axId val="96316800"/>
        <c:axId val="98461184"/>
      </c:barChart>
      <c:catAx>
        <c:axId val="96316800"/>
        <c:scaling>
          <c:orientation val="minMax"/>
        </c:scaling>
        <c:axPos val="b"/>
        <c:tickLblPos val="nextTo"/>
        <c:crossAx val="98461184"/>
        <c:crosses val="autoZero"/>
        <c:auto val="1"/>
        <c:lblAlgn val="ctr"/>
        <c:lblOffset val="100"/>
      </c:catAx>
      <c:valAx>
        <c:axId val="98461184"/>
        <c:scaling>
          <c:orientation val="minMax"/>
        </c:scaling>
        <c:axPos val="l"/>
        <c:majorGridlines/>
        <c:numFmt formatCode="General" sourceLinked="1"/>
        <c:tickLblPos val="nextTo"/>
        <c:crossAx val="96316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12199391360213"/>
          <c:y val="5.9143571260891793E-2"/>
          <c:w val="0.2353993013562978"/>
          <c:h val="0.8817128574782167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</c:chart>
  <c:spPr>
    <a:ln>
      <a:solidFill>
        <a:schemeClr val="bg1"/>
      </a:solidFill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по ДОУ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2136399229061618"/>
          <c:w val="1"/>
          <c:h val="0.77863600770938401"/>
        </c:manualLayout>
      </c:layout>
      <c:pie3DChart>
        <c:varyColors val="1"/>
        <c:ser>
          <c:idx val="0"/>
          <c:order val="0"/>
          <c:dLbls>
            <c:showPercent val="1"/>
          </c:dLbls>
          <c:cat>
            <c:strRef>
              <c:f>Лист4!$A$26:$A$28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Лист4!$B$26:$B$28</c:f>
              <c:numCache>
                <c:formatCode>General</c:formatCode>
                <c:ptCount val="3"/>
                <c:pt idx="0">
                  <c:v>63.71</c:v>
                </c:pt>
                <c:pt idx="1">
                  <c:v>25.939999999999991</c:v>
                </c:pt>
                <c:pt idx="2">
                  <c:v>10.229999999999999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4.792417314858171E-2"/>
          <c:y val="0.1389674571663376"/>
          <c:w val="0.89999998365542799"/>
          <c:h val="0.11983881850331016"/>
        </c:manualLayout>
      </c:layout>
    </c:legend>
    <c:plotVisOnly val="1"/>
  </c:chart>
  <c:spPr>
    <a:ln>
      <a:solidFill>
        <a:schemeClr val="bg1"/>
      </a:solidFill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3739577310639936E-2"/>
          <c:y val="6.010392110593743E-2"/>
          <c:w val="0.70929109249408406"/>
          <c:h val="0.69895529850449933"/>
        </c:manualLayout>
      </c:layout>
      <c:barChart>
        <c:barDir val="col"/>
        <c:grouping val="clustered"/>
        <c:ser>
          <c:idx val="0"/>
          <c:order val="0"/>
          <c:tx>
            <c:strRef>
              <c:f>Лист5!$A$1</c:f>
              <c:strCache>
                <c:ptCount val="1"/>
                <c:pt idx="0">
                  <c:v>Овладели программой</c:v>
                </c:pt>
              </c:strCache>
            </c:strRef>
          </c:tx>
          <c:val>
            <c:numRef>
              <c:f>Лист5!$B$1:$K$1</c:f>
              <c:numCache>
                <c:formatCode>General</c:formatCode>
                <c:ptCount val="10"/>
                <c:pt idx="0">
                  <c:v>71.900000000000006</c:v>
                </c:pt>
                <c:pt idx="1">
                  <c:v>87</c:v>
                </c:pt>
                <c:pt idx="2">
                  <c:v>76.2</c:v>
                </c:pt>
                <c:pt idx="3">
                  <c:v>72</c:v>
                </c:pt>
                <c:pt idx="4">
                  <c:v>58</c:v>
                </c:pt>
                <c:pt idx="5">
                  <c:v>57.9</c:v>
                </c:pt>
                <c:pt idx="6">
                  <c:v>68.099999999999994</c:v>
                </c:pt>
                <c:pt idx="7">
                  <c:v>34.4</c:v>
                </c:pt>
                <c:pt idx="8">
                  <c:v>69</c:v>
                </c:pt>
                <c:pt idx="9">
                  <c:v>21.8</c:v>
                </c:pt>
              </c:numCache>
            </c:numRef>
          </c:val>
        </c:ser>
        <c:ser>
          <c:idx val="1"/>
          <c:order val="1"/>
          <c:tx>
            <c:strRef>
              <c:f>Лист5!$A$2</c:f>
              <c:strCache>
                <c:ptCount val="1"/>
                <c:pt idx="0">
                  <c:v>Стремятся к полному освоению программы</c:v>
                </c:pt>
              </c:strCache>
            </c:strRef>
          </c:tx>
          <c:val>
            <c:numRef>
              <c:f>Лист5!$B$2:$K$2</c:f>
              <c:numCache>
                <c:formatCode>General</c:formatCode>
                <c:ptCount val="10"/>
                <c:pt idx="0">
                  <c:v>23</c:v>
                </c:pt>
                <c:pt idx="1">
                  <c:v>2.6</c:v>
                </c:pt>
                <c:pt idx="2">
                  <c:v>12.3</c:v>
                </c:pt>
                <c:pt idx="3">
                  <c:v>26</c:v>
                </c:pt>
                <c:pt idx="4">
                  <c:v>27</c:v>
                </c:pt>
                <c:pt idx="5">
                  <c:v>32.9</c:v>
                </c:pt>
                <c:pt idx="6">
                  <c:v>19.3</c:v>
                </c:pt>
                <c:pt idx="7">
                  <c:v>42.2</c:v>
                </c:pt>
                <c:pt idx="8">
                  <c:v>30</c:v>
                </c:pt>
                <c:pt idx="9">
                  <c:v>58.2</c:v>
                </c:pt>
              </c:numCache>
            </c:numRef>
          </c:val>
        </c:ser>
        <c:ser>
          <c:idx val="2"/>
          <c:order val="2"/>
          <c:tx>
            <c:strRef>
              <c:f>Лист5!$A$3</c:f>
              <c:strCache>
                <c:ptCount val="1"/>
                <c:pt idx="0">
                  <c:v>Вызывает озабоченность</c:v>
                </c:pt>
              </c:strCache>
            </c:strRef>
          </c:tx>
          <c:val>
            <c:numRef>
              <c:f>Лист5!$B$3:$K$3</c:f>
              <c:numCache>
                <c:formatCode>General</c:formatCode>
                <c:ptCount val="10"/>
                <c:pt idx="0">
                  <c:v>5.0999999999999996</c:v>
                </c:pt>
                <c:pt idx="1">
                  <c:v>10.4</c:v>
                </c:pt>
                <c:pt idx="2">
                  <c:v>11.5</c:v>
                </c:pt>
                <c:pt idx="3">
                  <c:v>2</c:v>
                </c:pt>
                <c:pt idx="4">
                  <c:v>15</c:v>
                </c:pt>
                <c:pt idx="5">
                  <c:v>6.5</c:v>
                </c:pt>
                <c:pt idx="6">
                  <c:v>12.6</c:v>
                </c:pt>
                <c:pt idx="7">
                  <c:v>23.4</c:v>
                </c:pt>
                <c:pt idx="8">
                  <c:v>1</c:v>
                </c:pt>
                <c:pt idx="9">
                  <c:v>20</c:v>
                </c:pt>
              </c:numCache>
            </c:numRef>
          </c:val>
        </c:ser>
        <c:axId val="101579776"/>
        <c:axId val="101708544"/>
      </c:barChart>
      <c:catAx>
        <c:axId val="101579776"/>
        <c:scaling>
          <c:orientation val="minMax"/>
        </c:scaling>
        <c:axPos val="b"/>
        <c:tickLblPos val="nextTo"/>
        <c:crossAx val="101708544"/>
        <c:crosses val="autoZero"/>
        <c:auto val="1"/>
        <c:lblAlgn val="ctr"/>
        <c:lblOffset val="100"/>
      </c:catAx>
      <c:valAx>
        <c:axId val="101708544"/>
        <c:scaling>
          <c:orientation val="minMax"/>
        </c:scaling>
        <c:axPos val="l"/>
        <c:majorGridlines/>
        <c:numFmt formatCode="General" sourceLinked="1"/>
        <c:tickLblPos val="nextTo"/>
        <c:crossAx val="101579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57596823307612"/>
          <c:y val="4.0515091863517101E-2"/>
          <c:w val="0.2116877372655967"/>
          <c:h val="0.66896981627296626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</c:chart>
  <c:spPr>
    <a:ln>
      <a:solidFill>
        <a:schemeClr val="bg1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F9E12-ACC9-4E11-9CF7-B02CFDFA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2017-06-09T01:22:00Z</dcterms:created>
  <dcterms:modified xsi:type="dcterms:W3CDTF">2017-07-07T04:52:00Z</dcterms:modified>
</cp:coreProperties>
</file>