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50" w:rsidRPr="00ED7750" w:rsidRDefault="00ED7750" w:rsidP="006F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750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</w:t>
      </w:r>
    </w:p>
    <w:p w:rsidR="00ED7750" w:rsidRPr="00ED7750" w:rsidRDefault="00ED7750" w:rsidP="00E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750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тематического контр</w:t>
      </w:r>
      <w:bookmarkStart w:id="0" w:name="_GoBack"/>
      <w:bookmarkEnd w:id="0"/>
      <w:r w:rsidRPr="00ED7750">
        <w:rPr>
          <w:rFonts w:ascii="Times New Roman" w:eastAsia="Times New Roman" w:hAnsi="Times New Roman" w:cs="Times New Roman"/>
          <w:b/>
          <w:sz w:val="24"/>
          <w:szCs w:val="24"/>
        </w:rPr>
        <w:t>оля</w:t>
      </w:r>
    </w:p>
    <w:p w:rsidR="006F58D3" w:rsidRPr="006F58D3" w:rsidRDefault="006F58D3" w:rsidP="006F58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«Реализация парциальной программы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Юный эколог</w:t>
      </w:r>
      <w:r w:rsidRPr="006F5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</w:p>
    <w:p w:rsidR="006F58D3" w:rsidRPr="006F58D3" w:rsidRDefault="006F58D3" w:rsidP="002801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воспитат</w:t>
      </w:r>
      <w:r w:rsidR="002801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ельно-образовательной работы по</w:t>
      </w:r>
      <w:r w:rsidR="00384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35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экологическому</w:t>
      </w:r>
      <w:r w:rsidRPr="006F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воспитанию детей дошкольного возраста»</w:t>
      </w:r>
    </w:p>
    <w:p w:rsidR="00ED7750" w:rsidRPr="00ED7750" w:rsidRDefault="00ED7750" w:rsidP="00ED7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750" w:rsidRPr="006F58D3" w:rsidRDefault="00ED7750" w:rsidP="006F58D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75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84543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Pr="006F58D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F58D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 xml:space="preserve">ДОУ детский сад </w:t>
      </w:r>
      <w:r w:rsidRPr="00384543">
        <w:rPr>
          <w:rFonts w:ascii="Times New Roman" w:eastAsia="Times New Roman" w:hAnsi="Times New Roman" w:cs="Times New Roman"/>
          <w:sz w:val="24"/>
          <w:szCs w:val="24"/>
        </w:rPr>
        <w:t xml:space="preserve">№ 432 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F58D3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58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6F58D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6F58D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>.10.201</w:t>
      </w:r>
      <w:r w:rsidRPr="006F58D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 xml:space="preserve"> г. во всех возрастных группах дошкольного учреждения проведена тематиче</w:t>
      </w:r>
      <w:r w:rsidR="006F58D3" w:rsidRPr="006F58D3">
        <w:rPr>
          <w:rFonts w:ascii="Times New Roman" w:eastAsia="Times New Roman" w:hAnsi="Times New Roman" w:cs="Times New Roman"/>
          <w:sz w:val="24"/>
          <w:szCs w:val="24"/>
        </w:rPr>
        <w:t>ская проверка</w:t>
      </w:r>
      <w:r w:rsidRPr="00ED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парциальной программы «</w:t>
      </w:r>
      <w:r w:rsidR="006F58D3"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эколог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(образовательная область по ФГОС </w:t>
      </w:r>
      <w:proofErr w:type="gramStart"/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развитие»).</w:t>
      </w:r>
      <w:r w:rsidRPr="006F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F58D3" w:rsidRPr="006F58D3" w:rsidRDefault="006F58D3" w:rsidP="006F5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Исполнители: 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детским садом Терентьева Т.П., старший воспитатель Полехина С.М.</w:t>
      </w:r>
    </w:p>
    <w:p w:rsidR="00027CDC" w:rsidRPr="00027CDC" w:rsidRDefault="00027CDC" w:rsidP="00027CD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качества организации образовательной работы по формированию основ экологического сознания дошкольников. </w:t>
      </w:r>
    </w:p>
    <w:p w:rsidR="006F58D3" w:rsidRPr="006F58D3" w:rsidRDefault="006F58D3" w:rsidP="006F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</w:p>
    <w:p w:rsidR="006F58D3" w:rsidRPr="006F58D3" w:rsidRDefault="006F58D3" w:rsidP="006F5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контроля</w:t>
      </w:r>
    </w:p>
    <w:p w:rsidR="006F58D3" w:rsidRPr="006F58D3" w:rsidRDefault="006F58D3" w:rsidP="006F5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проверка  осуществлялась по следующим направлениям:</w:t>
      </w:r>
    </w:p>
    <w:p w:rsidR="006F58D3" w:rsidRPr="006F58D3" w:rsidRDefault="006F58D3" w:rsidP="006F58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предметной пространственной среды</w:t>
      </w:r>
      <w:r w:rsidR="0028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и ДОУ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 имеющихся пособий и методических материалов по данному разделу програ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6F58D3" w:rsidRPr="006F58D3" w:rsidRDefault="006F58D3" w:rsidP="006F58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организацией воспитательно-образовательно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процесса (посещение занятий, контроль режимных моментов).</w:t>
      </w:r>
    </w:p>
    <w:p w:rsidR="006F58D3" w:rsidRPr="006F58D3" w:rsidRDefault="006F58D3" w:rsidP="006F58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 Анализ календарных планов воспи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тателей.</w:t>
      </w:r>
    </w:p>
    <w:p w:rsidR="006F58D3" w:rsidRPr="006F58D3" w:rsidRDefault="006F58D3" w:rsidP="006F58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детьми, педагогами и родителями. Наблюдение за поведением детей во вр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совместных игр, на прогулках.</w:t>
      </w:r>
    </w:p>
    <w:p w:rsidR="006F58D3" w:rsidRPr="006F58D3" w:rsidRDefault="006F58D3" w:rsidP="006F58D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 Консультации, оформление наглядной агитации, наличие пам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F58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для родителей, выставка литературы по данной тематике и др.</w:t>
      </w:r>
    </w:p>
    <w:p w:rsidR="006F58D3" w:rsidRPr="0060358C" w:rsidRDefault="006F58D3" w:rsidP="00ED7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16"/>
          <w:szCs w:val="16"/>
          <w:lang w:eastAsia="ru-RU"/>
        </w:rPr>
      </w:pPr>
    </w:p>
    <w:p w:rsidR="00ED7750" w:rsidRPr="00ED7750" w:rsidRDefault="00ED7750" w:rsidP="00ED7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любви к природе – важная составляющая развития экологической кул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туры детей. В ходе тематического контроля анализировалось планирование контролиру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мой темы в </w:t>
      </w:r>
      <w:r w:rsidR="006F58D3" w:rsidRPr="006F58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ДОУ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 прогулках, в самостоятельной деятельности детей, в индивидуальной форме работы, дидактических, сюжетно-ролевых, театрализованных и подвижных играх, досугах, развлечениях, в работе с семьёй. Работа ведётся в соответствии с ООП ДОУ с и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пользованием программ</w:t>
      </w:r>
      <w:r w:rsidR="006F58D3" w:rsidRPr="006F58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 </w:t>
      </w:r>
      <w:r w:rsid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С.Н. </w:t>
      </w:r>
      <w:r w:rsidR="006F58D3" w:rsidRPr="006F58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Николаевой «Юный эколог».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58D3" w:rsidRPr="006F58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ерез ознакомление с прир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D7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дой, воспитание правильного отношения к объектам живой  и неживой природы у детей формируются элементарные экологические представления. Таким образом, важнейшим условием успешной реализации комплексного подхода является создание экологически развивающей среды в детском саду.</w:t>
      </w:r>
    </w:p>
    <w:p w:rsidR="0060358C" w:rsidRPr="0060358C" w:rsidRDefault="006F58D3" w:rsidP="006035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0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показала</w:t>
      </w:r>
    </w:p>
    <w:p w:rsidR="00027CDC" w:rsidRPr="00027CDC" w:rsidRDefault="00ED7750" w:rsidP="00027C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I.</w:t>
      </w:r>
      <w:r w:rsidRPr="0002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7CDC" w:rsidRPr="0002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условий.</w:t>
      </w:r>
    </w:p>
    <w:p w:rsidR="00821331" w:rsidRPr="00821331" w:rsidRDefault="00027CDC" w:rsidP="0082133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группах ДОУ созданы условия для экологического воспитания детей: основным элементом эколого-развивающей среды в ДОУ является природный центр, он имеется в каждой возрастной группе. Центр природы – это место постоянного общения малыша с микромиром живой природы, представленной растениями и животными, учебными экол</w:t>
      </w:r>
      <w:r w:rsidRP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гическими пособиями. Это вносит в жизнь ребенка разнообразие, обогащает их знания, способствует формированию его внутреннего мира. В центре природы дети имеют во</w:t>
      </w:r>
      <w:r w:rsidRP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можность проводить интересные наблюдения за природными объектами. У детей форм</w:t>
      </w:r>
      <w:r w:rsidRP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руются правильные представления о мире природы, воспитывается интерес к природе, наблюдательность, бережное и заботливое отношение к растениям и животным, чувство ответственности за них, ценностное отношение к любому проявлению жизни. </w:t>
      </w:r>
      <w:r w:rsidR="00821331" w:rsidRPr="0082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 классифициро</w:t>
      </w:r>
      <w:r w:rsidR="00821331" w:rsidRPr="008213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ваны по разным потребностям к свету, влаге, по месту произра</w:t>
      </w:r>
      <w:r w:rsidR="00821331" w:rsidRPr="008213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21331" w:rsidRPr="00821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стания - растения южных стран, пустыни, нашего региона. Цве</w:t>
      </w:r>
      <w:r w:rsidR="00821331" w:rsidRPr="008213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оформлены в кашпо, в торшерах, в композициях.</w:t>
      </w:r>
    </w:p>
    <w:p w:rsidR="00027CDC" w:rsidRPr="0028621D" w:rsidRDefault="00027CDC" w:rsidP="00821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Развивающая 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предметно пространственная 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среда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(РППС)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экологическому восп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танию в каждой группе организована и сформирована  в соответствии с требованиями ООП. 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центр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ах имеется познавательная литература, экологические игры, иллюстрацио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ный материал, инструменты по уходу за растениями в соответствии с возрастом детей. В группах имеется достаточное количество дидактических игр – «Живая планета», «Береги живое», «Времена года», «Парочки животных и насекомых»; «Экологическая тропа», «Птички на кормушках», «Подбери листик к дереву»,  «Земля и ее жители», «Загадки о животных» и т. д. В книжном уголке имеется литература в соответствии с </w:t>
      </w:r>
      <w:r w:rsidR="008213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возрастом детей на данную тему: 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Тамбиев</w:t>
      </w:r>
      <w:proofErr w:type="spellEnd"/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Е. 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И. </w:t>
      </w:r>
      <w:proofErr w:type="spellStart"/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Чарушин</w:t>
      </w:r>
      <w:proofErr w:type="spellEnd"/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В. Би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анки, 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Гриба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чев</w:t>
      </w:r>
      <w:proofErr w:type="spellEnd"/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Скребиц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кий</w:t>
      </w:r>
      <w:proofErr w:type="spellEnd"/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т. д. В достаточном количестве и эстетично оформлены альбомы, демонстрационный и илл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стрированный материал: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«Времена года»,  «Животные родного края», «Растения»; набор открыток «Русский лес», «Цветы», «Птицы»; плакаты о поведении в природе «Что можно, что нельзя!», «Ядовитые грибы и растения».</w:t>
      </w:r>
      <w:proofErr w:type="gramEnd"/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Также многими воспитателями оформлены модели «Времена года» (месяцы, недели, сутки), календарь погоды. Периодически орг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низуются выставки творческих работ детей и родителей на экологическую тематику. С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зонно в группах высаживается лук, помидоры и веточки растений. </w:t>
      </w:r>
      <w:r w:rsidRPr="002862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меется оборудование для опытов: ёмкости для опытов с водой и песком,  лупы, компасы, термометры, магни</w:t>
      </w:r>
      <w:r w:rsidR="001A2B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ты.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A2B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риродный материал: шишки сосны, ели, семена клена, арбуза, дыни, фасоль и т. д.</w:t>
      </w:r>
      <w:proofErr w:type="gramEnd"/>
    </w:p>
    <w:p w:rsidR="00300040" w:rsidRPr="00300040" w:rsidRDefault="00300040" w:rsidP="0030004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наблюдения за ростом растений в каждой возрастной группе имеется «огород на окне»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(сезонный)</w:t>
      </w:r>
      <w:r w:rsidRPr="0030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высаживаются растения в соответствии с программой и возрастом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0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имеются дневники наблюдения или схемы роста растения.</w:t>
      </w:r>
    </w:p>
    <w:p w:rsidR="00027CDC" w:rsidRPr="0028621D" w:rsidRDefault="00027CDC" w:rsidP="0002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Территория участка детского сада хорошо озеленена. По всему периметру забора посажены высокие деревья и кустарники, которые создают зеленый щит, защищающий внутреннее пространство от пыли, шума, сильного ветра, выхлопных газов автомобилей. Зеленый щит из деревьев и кустарников позволяет создать территорию с особым - улу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шенным микроклиматом, т. е. хорошую среду для пребывания детей. В целях экологич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ского образования на территории детского сада создана </w:t>
      </w:r>
      <w:r w:rsidRPr="002862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экологическая </w:t>
      </w:r>
      <w:proofErr w:type="gramStart"/>
      <w:r w:rsidRPr="002862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тропа</w:t>
      </w:r>
      <w:proofErr w:type="gramEnd"/>
      <w:r w:rsidRPr="002862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щая познавательную, развивающую, воспитательную и оздоровительную функции. В к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честве объектов выбраны различные виды культурных растений. Во время прогулок, эк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курсий по экологической тропе дети играют, экспериментируют, наблюдают, учатся в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деть то, что их окружает, получают навыки ориентирования в пространстве.</w:t>
      </w:r>
    </w:p>
    <w:p w:rsidR="00027CDC" w:rsidRPr="0028621D" w:rsidRDefault="00027CDC" w:rsidP="0002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Украшением фасада детского сада служит альпийская </w:t>
      </w:r>
      <w:r w:rsidR="001A2B0F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горка,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созданная совместно руками педагогов и родителей</w:t>
      </w:r>
      <w:r w:rsidR="001A2B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огород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Территорию детского сада украшает красивая з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лень травы и яркие цветы. Растения и цветы подобраны в зависимости от сезонных изм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нений – цветут с ранней весны до поздней осени. Весной нас радуют своим пробуждением - тюльпаны, пионы; жарким летом - цветочные ковры </w:t>
      </w:r>
      <w:r w:rsid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28621D"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мальвой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календул</w:t>
      </w:r>
      <w:r w:rsid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бархатц</w:t>
      </w:r>
      <w:r w:rsid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петунь</w:t>
      </w:r>
      <w:r w:rsid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роз</w:t>
      </w:r>
      <w:r w:rsid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осенью мы любуемся красотой астры, гладиолусов и георгины. </w:t>
      </w:r>
    </w:p>
    <w:p w:rsidR="00027CDC" w:rsidRDefault="00027CDC" w:rsidP="0002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детского сада педагогами и родителями детей создан пруд с разли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ными обитателями </w:t>
      </w:r>
      <w:hyperlink r:id="rId6" w:tooltip="Водоем" w:history="1">
        <w:r w:rsidRPr="0028621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водоемов</w:t>
        </w:r>
      </w:hyperlink>
      <w:r w:rsidR="0028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(макеты)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дети возле искусственного водоема проводят оп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286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с водой и почвой.</w:t>
      </w:r>
    </w:p>
    <w:p w:rsidR="0028621D" w:rsidRDefault="0028621D" w:rsidP="0002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Осенью 2017 года с помощью родителей высажено 10 сосен, изготовлено «Дерево скворечников», н</w:t>
      </w:r>
      <w:r w:rsidR="001A2B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каждом участке вывешиваются осенью кормушки, а весной скворечн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ки.</w:t>
      </w:r>
    </w:p>
    <w:p w:rsidR="0028621D" w:rsidRPr="0028621D" w:rsidRDefault="00300040" w:rsidP="0002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проведения и защиты проектной деятельности по экологическому воспит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нию, единогласно педагогами ДОУ и родителями было принято решение по сбору мак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латуры и батареек. В течени</w:t>
      </w:r>
      <w:r w:rsidR="00F838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2017-2018 учебного года это мероприятие прошло два раза. Дети получили огромное удовольствие, т.к. они узнали</w:t>
      </w:r>
      <w:r w:rsidR="001A2B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</w:t>
      </w:r>
      <w:r w:rsidRPr="00384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защитили </w:t>
      </w:r>
      <w:r w:rsidR="00384543" w:rsidRPr="00384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384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деревьев от в</w:t>
      </w:r>
      <w:r w:rsidRPr="00384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384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E91478" w:rsidRPr="00E91478" w:rsidRDefault="001A2B0F" w:rsidP="00E91478">
      <w:pPr>
        <w:pStyle w:val="a4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rPr>
          <w:rFonts w:cs="Times New Roman"/>
          <w:sz w:val="24"/>
          <w:szCs w:val="24"/>
        </w:rPr>
        <w:t>Фойе ДОУ – это еще одна возможность познакомить детей с природой. Оно оформляется в зависимости от сезонных изменений в природе. В фойе устраиваются ра</w:t>
      </w:r>
      <w:r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lastRenderedPageBreak/>
        <w:t xml:space="preserve">нообразные выставки и проектные материалы. Есть стенд «У природы есть друзья – это ты, и мы, и я», </w:t>
      </w:r>
      <w:r w:rsidR="00E91478">
        <w:rPr>
          <w:rFonts w:cs="Times New Roman"/>
          <w:sz w:val="24"/>
          <w:szCs w:val="24"/>
        </w:rPr>
        <w:t>шкаф</w:t>
      </w:r>
      <w:r>
        <w:rPr>
          <w:rFonts w:cs="Times New Roman"/>
          <w:sz w:val="24"/>
          <w:szCs w:val="24"/>
        </w:rPr>
        <w:t xml:space="preserve"> с лучными выставочными материалами</w:t>
      </w:r>
      <w:r w:rsidR="00E91478">
        <w:rPr>
          <w:rFonts w:cs="Times New Roman"/>
          <w:sz w:val="24"/>
          <w:szCs w:val="24"/>
        </w:rPr>
        <w:t>, оформлены</w:t>
      </w:r>
      <w:r>
        <w:rPr>
          <w:rFonts w:cs="Times New Roman"/>
          <w:sz w:val="24"/>
          <w:szCs w:val="24"/>
        </w:rPr>
        <w:t xml:space="preserve"> </w:t>
      </w:r>
      <w:r w:rsidR="00E91478" w:rsidRPr="00E91478">
        <w:rPr>
          <w:rFonts w:cs="Times New Roman"/>
        </w:rPr>
        <w:t>тематические центры: «Природа  края», «У озера», «Планетарий», «Аквариум</w:t>
      </w:r>
      <w:r w:rsidR="00E91478">
        <w:rPr>
          <w:rFonts w:cs="Times New Roman"/>
        </w:rPr>
        <w:t xml:space="preserve">». </w:t>
      </w:r>
      <w:r w:rsidR="00E91478" w:rsidRPr="00E91478">
        <w:t>Мини-музей с меняющимися темами: «</w:t>
      </w:r>
      <w:r w:rsidR="00E91478">
        <w:t>Овощи и фрукты»,</w:t>
      </w:r>
      <w:r w:rsidR="00E91478" w:rsidRPr="00E91478">
        <w:t xml:space="preserve"> «</w:t>
      </w:r>
      <w:r w:rsidR="00E91478">
        <w:t>Подворье</w:t>
      </w:r>
      <w:r w:rsidR="00E91478" w:rsidRPr="00E91478">
        <w:t>», «Минералы России», «</w:t>
      </w:r>
      <w:r w:rsidR="00E91478">
        <w:t>Ракушки»</w:t>
      </w:r>
      <w:r w:rsidR="00E91478" w:rsidRPr="00E91478">
        <w:t>.</w:t>
      </w:r>
    </w:p>
    <w:p w:rsidR="00300040" w:rsidRDefault="00E91478" w:rsidP="0002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музыкального зала изменяется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используются «деревья» родного края.</w:t>
      </w:r>
    </w:p>
    <w:p w:rsidR="00027CDC" w:rsidRPr="00E91478" w:rsidRDefault="00027CDC" w:rsidP="0088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 кабинете собраны и систематизированы познавательная, справо</w:t>
      </w:r>
      <w:r w:rsidRPr="0030004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00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специальная литература, по</w:t>
      </w:r>
      <w:r w:rsid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собия.</w:t>
      </w:r>
    </w:p>
    <w:p w:rsidR="00ED7750" w:rsidRPr="00027CDC" w:rsidRDefault="00027CDC" w:rsidP="006035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E914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9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D7750" w:rsidRPr="00E9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r w:rsidR="00ED7750" w:rsidRPr="00027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умений воспитателя.</w:t>
      </w:r>
    </w:p>
    <w:p w:rsidR="0060358C" w:rsidRPr="00E91478" w:rsidRDefault="00ED7750" w:rsidP="00027C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развитие детей осуществляется в НОД, совместной деятельности воспитателя с детьми и самостоятельной деятельности детей, рамках реализации темат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проектов, согласно </w:t>
      </w:r>
      <w:r w:rsidR="00027CDC"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примерного 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комплексно-тематического планирования. В теч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учебного года дети знакомятся с сезонными изменениями в природе, с растительным и животным миром, проходят следующие темы: </w:t>
      </w:r>
      <w:proofErr w:type="gramStart"/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«Овощи», «Фрукты», «Домашние и дикие животные», «Домашние и дикие птицы», «Деревья», «Цветы», «Ягоды», «Насекомые»</w:t>
      </w:r>
      <w:r w:rsid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0358C"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0358C"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кспериментальная деятельность: «Вода, воздух и их свойства»,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58C"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«Чистый воздух и вода – богатство страны», «Планета Земля в опасности» </w:t>
      </w:r>
      <w:r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  <w:r w:rsidR="0060358C"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Прослушаны и просмотрены ле</w:t>
      </w:r>
      <w:r w:rsidR="0060358C"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358C" w:rsidRPr="00027CDC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60358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преподавателя «Животные Сибири готовятся к зиме», </w:t>
      </w:r>
      <w:r w:rsidR="00027CD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«Первый космонавт», «По</w:t>
      </w:r>
      <w:r w:rsidR="00027CD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7CD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мир», «Береги свое тело» (ежегодно 4 лекции с разными тематиками).</w:t>
      </w:r>
    </w:p>
    <w:p w:rsidR="00ED7750" w:rsidRPr="00E91478" w:rsidRDefault="00027CDC" w:rsidP="00603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непосредственной образовательной деятельности (НОД)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зуются разнообразные формы их проведения с учетом возраста детей и решаемых задач. По результатам посещений образовательных деятельнос</w:t>
      </w:r>
      <w:r w:rsidR="0060358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видно, что у детей знания об озеленении города и 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природе родного </w:t>
      </w:r>
      <w:r w:rsidR="0060358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сибирского края 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имеются. Они знают и рассказ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о богатстве природы </w:t>
      </w:r>
      <w:r w:rsidR="0060358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</w:t>
      </w:r>
      <w:r w:rsidR="00ED7750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животным и растительным миром. Правила поведения в природе дети знают. Стараются отвечать полными ответами. Педагогами используются разнообразные формы и методы работы по экологическому воспитанию дошкольников. </w:t>
      </w:r>
    </w:p>
    <w:p w:rsidR="00ED7750" w:rsidRPr="00E91478" w:rsidRDefault="00ED7750" w:rsidP="00ED7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навыки воспитателей просматривались в ходе наблюдения за п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дагогическим процессом (образовательной области «</w:t>
      </w:r>
      <w:r w:rsidR="00027CD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7CDC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зацией прогулок и деятельности детей в природе, собеседования с воспитателями по пр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грамме.</w:t>
      </w:r>
    </w:p>
    <w:p w:rsidR="00ED7750" w:rsidRPr="00E91478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</w:t>
      </w:r>
      <w:r w:rsidR="00E91478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с</w:t>
      </w:r>
      <w:r w:rsidR="00E91478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овместной 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 воспитатели  играют с детьми в различные </w:t>
      </w:r>
      <w:r w:rsidRPr="00E91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природоведческого содержания, такие как: «Лохматый пес». «Волк и зайцы» «Поймай комара»</w:t>
      </w:r>
      <w:r w:rsidRPr="00E91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«Солнышко и дождик».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«Ласточки и мошки», «Наседка и цы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лята», «Волки и овцы», «Хитрая лиса», в ходе которых, подражая действиям, имитируя звуки, дети закрепляют знания. Получаемая в ходе игры радость, способствует углубл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интереса к природе.</w:t>
      </w:r>
    </w:p>
    <w:p w:rsidR="00ED7750" w:rsidRPr="00E91478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проводятся </w:t>
      </w:r>
      <w:r w:rsidRPr="00E91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, уточняющие представл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 о свойствах и качествах объектов природы, развивающие наблюдательность, внимание, память:</w:t>
      </w:r>
    </w:p>
    <w:p w:rsidR="00ED7750" w:rsidRPr="00E91478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«Кто нас окружает»,  «Ког</w:t>
      </w:r>
      <w:r w:rsidR="00E91478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 бывает?»,  «Что лишнее?»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91478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«Какая природа осенью?», «С какого дерева детки?», «Мы были в лесу», «Кто, что ес</w:t>
      </w:r>
      <w:r w:rsidR="00E91478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т?»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91478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«Когда это бывает?», «Угадай по описанию», «Собери листья», «Назови о</w:t>
      </w:r>
      <w:r w:rsidR="00E91478"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сенние месяцы»</w:t>
      </w: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91478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«Краски осени », «Кода это бывает?», «Найди различия», «У кого какое жилье?», «Найди по описанию»; </w:t>
      </w:r>
    </w:p>
    <w:p w:rsidR="00ED7750" w:rsidRPr="00BB0422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дня с детьми проводятся </w:t>
      </w:r>
      <w:r w:rsidRPr="00BB0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беседы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экологическому воспитанию:</w:t>
      </w:r>
    </w:p>
    <w:p w:rsidR="00ED7750" w:rsidRPr="00BB0422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 мы знаем об осени», «Когда это бывает?», «Осе</w:t>
      </w:r>
      <w:r w:rsidR="00E91478"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вокруг нас»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«Здравствуй,</w:t>
      </w:r>
      <w:r w:rsid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осень», «Осенние хлопоты», «Приметы осени», «Что ни день, то н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радости», «</w:t>
      </w:r>
      <w:proofErr w:type="gramStart"/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енних листьях»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 нам зима шагает мелкими шагами», «Дикие животные осенью», «Как вести себя рядом с животными», «Опасность в природе», «Съедо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бное – несъедобное»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«О подводном мире», беседа с элементами рассуждения «Лека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рственные раст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ния»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«Краски осени», «Прекрасная по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ра»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проводились </w:t>
      </w:r>
      <w:r w:rsidRPr="00E10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ситуативные разговоры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«Чтобы птицам было хорошо», «Ветер – д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ождь», «Осторожно, насекомые»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«Почему змеи – опас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но!», «Что мне нравится осенью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зимует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«Почему нужно поливать огород?»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«Осенние хлопоты», «Почему </w:t>
      </w:r>
      <w:proofErr w:type="gramStart"/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осеню </w:t>
      </w:r>
      <w:proofErr w:type="gramStart"/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proofErr w:type="gramEnd"/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?», «Правило пове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в природе»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750" w:rsidRPr="00E10613" w:rsidRDefault="00ED7750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«Осторожно змея!», «Не играй с веточками», «П</w:t>
      </w:r>
      <w:r w:rsidR="00E10613"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огода обманчива»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613" w:rsidRPr="00E10613" w:rsidRDefault="00E10613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организуются </w:t>
      </w:r>
      <w:r w:rsidRPr="00E10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экскурсии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0613" w:rsidRPr="00E10613" w:rsidRDefault="00E10613" w:rsidP="00ED77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«Защитим нашу речку Тула», «Покормим уток зимой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речке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деревья растут около детского сада» и т.д.</w:t>
      </w:r>
      <w:r w:rsidRPr="00E1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288" w:rsidRPr="00095288" w:rsidRDefault="00095288" w:rsidP="00095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проводились </w:t>
      </w:r>
      <w:r w:rsidRPr="00095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конкурсы 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рисунка: «Как я провел лето», «Мир глазами детей», выставки: «Выдумки осени», «Зимняя фантазия».</w:t>
      </w:r>
    </w:p>
    <w:p w:rsidR="00095288" w:rsidRPr="00095288" w:rsidRDefault="00095288" w:rsidP="00095288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экологического воспитания являются праздники и развлечения. Роль   праздников и развлечений заключается в сильнейшем воздействии на эмоционал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сферу личности ребенка. Важно в таких праздниках не столько воспроизведение зн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комых музыкальных произведений, стихотворений, игр, отгадывание загадок на темы природы, сколько </w:t>
      </w:r>
      <w:r w:rsidR="00280178"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переживание событий, в осознание экологич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проблем, доступных пониманию детей. </w:t>
      </w:r>
      <w:proofErr w:type="gramStart"/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проведены с детьми праздники и ра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влечения на темы, связанные с природой («Осень золотая», «Колядки», «Зимы прощал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хоровод», «Здравствуй весна», «Лето долгожданное», фольклорные летние праздники и др.) Ежегодно проходят </w:t>
      </w:r>
      <w:r w:rsidRPr="00095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музыкальные поэтические вечера</w:t>
      </w:r>
      <w:r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произведениям Сергея Есенина о красоте родной природы. </w:t>
      </w:r>
      <w:proofErr w:type="gramEnd"/>
    </w:p>
    <w:p w:rsidR="00ED7750" w:rsidRPr="008804EE" w:rsidRDefault="00ED7750" w:rsidP="00095288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для воспитания у детей любви к родной природе, развитие речи, имеет ежедневное общение с книгами о природе. </w:t>
      </w:r>
      <w:r w:rsid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прочтены произведения:</w:t>
      </w:r>
      <w:r w:rsidRPr="0088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«Кр</w:t>
      </w:r>
      <w:r w:rsidRPr="008804E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8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деное солнце» К. Чуковского, «Осень </w:t>
      </w:r>
      <w:r w:rsidR="00E10613" w:rsidRPr="008804EE">
        <w:rPr>
          <w:rFonts w:ascii="Times New Roman" w:eastAsia="Calibri" w:hAnsi="Times New Roman" w:cs="Times New Roman"/>
          <w:sz w:val="24"/>
          <w:szCs w:val="24"/>
          <w:lang w:eastAsia="ru-RU"/>
        </w:rPr>
        <w:t>наступила…» А Плещеева,  «Чудо-</w:t>
      </w:r>
      <w:r w:rsidRPr="008804EE">
        <w:rPr>
          <w:rFonts w:ascii="Times New Roman" w:eastAsia="Calibri" w:hAnsi="Times New Roman" w:cs="Times New Roman"/>
          <w:sz w:val="24"/>
          <w:szCs w:val="24"/>
          <w:lang w:eastAsia="ru-RU"/>
        </w:rPr>
        <w:t>дерево» К. Ч</w:t>
      </w:r>
      <w:r w:rsidRPr="008804E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95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ковского. </w:t>
      </w:r>
      <w:r w:rsidRPr="00880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Подорожник» Ф.Х.</w:t>
      </w:r>
      <w:r w:rsidR="00E10613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Губайдуллина,  «Три ржаных колоска» С. </w:t>
      </w:r>
      <w:proofErr w:type="spellStart"/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Тапелиус</w:t>
      </w:r>
      <w:proofErr w:type="spellEnd"/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«Птичка» А. Пушкин, «Уж небо осенью дыш</w:t>
      </w:r>
      <w:r w:rsidR="00E10613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ало» А. Пушкин</w:t>
      </w:r>
      <w:r w:rsid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E10613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 народные поте</w:t>
      </w:r>
      <w:r w:rsidR="00E10613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E10613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приметы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613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русских поэтов и писателей о родной природе. </w:t>
      </w:r>
    </w:p>
    <w:p w:rsidR="00ED7750" w:rsidRPr="008804EE" w:rsidRDefault="00ED7750" w:rsidP="00ED7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ежедневно на прогулке наблюдают вместе с детьми за сезонными измен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в природе, птицами, растениями. </w:t>
      </w:r>
    </w:p>
    <w:p w:rsidR="00ED7750" w:rsidRPr="00ED7750" w:rsidRDefault="00ED7750" w:rsidP="00ED7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знают задачи своей возрастной группы по образовательной области «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используют разнообразные методики и приемы, беседы, игр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ситуации, 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проектную деятельность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Приемы воздействия пед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гогов с детьми (прямые и косвенные) направлены на поддержание интереса к проблеме. 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истематически проводят 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 воспитанию: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 де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детей в природе (экспериментирование, труд в природе, наблюдение и экску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сии), используют в работе средства ИК</w:t>
      </w:r>
      <w:proofErr w:type="gramStart"/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027CDC" w:rsidRDefault="00ED7750" w:rsidP="008804E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 образовательной деятельности «</w:t>
      </w:r>
      <w:r w:rsidR="008804EE"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показал качественную подготовку педагогов, методически грамотное проведение, вкл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детей в решение проблемы, создание эмоциональной кульминации, свободное вл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материалом, хороший темп занятия, динамичный характер деятельности, умелую организацию детей.  Речь педагогов выразительная, эмоционально насыщенная, грамо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ная. Воспитатели групп побуждают детей к использованию отдельных поисковых де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 что способствует формированию у детей познавательного интереса к природе, ра</w:t>
      </w:r>
      <w:r w:rsidRP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80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вивает наблюдение и мышление.</w:t>
      </w:r>
    </w:p>
    <w:p w:rsidR="00280178" w:rsidRDefault="00280178" w:rsidP="00280178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могут служить и участие педагогов в конкурсах на различном уровне</w:t>
      </w:r>
    </w:p>
    <w:p w:rsidR="00280178" w:rsidRDefault="00280178" w:rsidP="00280178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01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Достижения педагогов за 2017-2018 учебный год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A95CA3" w:rsidRPr="00A95CA3" w:rsidRDefault="00280178" w:rsidP="00A95CA3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01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экологическому</w:t>
      </w:r>
      <w:r w:rsidRPr="002801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воспитанию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  <w:gridCol w:w="1418"/>
      </w:tblGrid>
      <w:tr w:rsidR="00A95CA3" w:rsidRPr="00A95CA3" w:rsidTr="00F83843">
        <w:tc>
          <w:tcPr>
            <w:tcW w:w="2093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vMerge w:val="restart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Мелкозерова Елена Николае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«Сценарии праздников, ра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влечений в ДОУ и ДО 2017-2018 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 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Сценарии праздника, досуга для детей старшего дошкольного во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раста. Работа «Путешествие в осенний лес» 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vMerge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«Методическая копилка – 2017». Номинация «Метод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разработка меропри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«Музыкально-поэтический вечер «Осень – чудесная пора, любит осень детвора!»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vMerge w:val="restart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Елена Викторовна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творческий конкурс для детей и педаг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«Золотая медаль»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«Открытый урок» «Морское путеш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ствие» </w:t>
            </w:r>
          </w:p>
        </w:tc>
        <w:tc>
          <w:tcPr>
            <w:tcW w:w="1418" w:type="dxa"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место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vMerge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творческий конкурс для детей и педаг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«Золотая медаль 2017»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«З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1 место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Киризвас Ольга Владимировна</w:t>
            </w:r>
          </w:p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Ан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стасия Николае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педагог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конкурс «Мастерская педагога». Агентство педаг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инициатив ПР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«Экологическое воспитание». Работа «Пр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в детских сердцах»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бедителя 1 место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hideMark/>
          </w:tcPr>
          <w:p w:rsidR="00A95CA3" w:rsidRPr="00A95CA3" w:rsidRDefault="00A95CA3" w:rsidP="00A95CA3">
            <w:pPr>
              <w:ind w:right="-37" w:hanging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Салтевская Е.А., Самоукова Н.А.,  Созинова Н.В., Полехина С.М., Голованова А.Н.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смотр-конкурс дошкольных организаций по экологическому воспитанию детей «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Экобэби</w:t>
            </w:r>
            <w:proofErr w:type="spellEnd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2017»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«Педагогический проект по экологическому воспитанию дошкольников»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hideMark/>
          </w:tcPr>
          <w:p w:rsidR="00A95CA3" w:rsidRPr="00A95CA3" w:rsidRDefault="00A95CA3" w:rsidP="00A95CA3">
            <w:pPr>
              <w:ind w:right="-37" w:hanging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Ек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терина Алекса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для детей и педагогов «ИНТЕ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БРИГ». Номинация «Педаг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проекты»</w:t>
            </w:r>
          </w:p>
        </w:tc>
        <w:tc>
          <w:tcPr>
            <w:tcW w:w="3260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 «Сохраним природу вместе»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vMerge w:val="restart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Лариса Анатольевна</w:t>
            </w:r>
          </w:p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для детей и педагогов «ИНТЕ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БРИГ»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батарейка – польза и вред?»</w:t>
            </w:r>
          </w:p>
        </w:tc>
        <w:tc>
          <w:tcPr>
            <w:tcW w:w="1418" w:type="dxa"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  <w:vMerge/>
          </w:tcPr>
          <w:p w:rsidR="00A95CA3" w:rsidRPr="00A95CA3" w:rsidRDefault="00A95CA3" w:rsidP="00A95CA3">
            <w:pPr>
              <w:ind w:right="-37" w:hanging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утеса</w:t>
            </w:r>
            <w:proofErr w:type="spellEnd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культурно-гигиенических навыков у дошкольников»</w:t>
            </w:r>
          </w:p>
        </w:tc>
        <w:tc>
          <w:tcPr>
            <w:tcW w:w="1418" w:type="dxa"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Самоукова Нат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 Александро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Созинова Наталья Валер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Оргкомитет Центра гражда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молодежных иници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 «Идея»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экологич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конкурс «Столовая для птиц»</w:t>
            </w:r>
          </w:p>
        </w:tc>
        <w:tc>
          <w:tcPr>
            <w:tcW w:w="1418" w:type="dxa"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ственное письмо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Созинова Наталья Валерьевна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откр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показов непосредстве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образовательной де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ДОО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A3">
              <w:rPr>
                <w:rFonts w:ascii="Times New Roman" w:eastAsia="Calibri" w:hAnsi="Times New Roman" w:cs="Times New Roman"/>
                <w:sz w:val="24"/>
                <w:szCs w:val="24"/>
              </w:rPr>
              <w:t>НОД «Опытно экспериме</w:t>
            </w:r>
            <w:r w:rsidRPr="00A95CA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95CA3">
              <w:rPr>
                <w:rFonts w:ascii="Times New Roman" w:eastAsia="Calibri" w:hAnsi="Times New Roman" w:cs="Times New Roman"/>
                <w:sz w:val="24"/>
                <w:szCs w:val="24"/>
              </w:rPr>
              <w:t>тальная деятельность. Вода и воздух»</w:t>
            </w:r>
          </w:p>
        </w:tc>
        <w:tc>
          <w:tcPr>
            <w:tcW w:w="1418" w:type="dxa"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A95CA3" w:rsidRPr="00A95CA3" w:rsidTr="00F83843">
        <w:trPr>
          <w:trHeight w:val="20"/>
        </w:trPr>
        <w:tc>
          <w:tcPr>
            <w:tcW w:w="2093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Анаст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сия Валерьевна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Областной смотр-конкурс 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</w:t>
            </w:r>
            <w:r w:rsidR="00F8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 по экологическому воспитанию детей «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Экобэби</w:t>
            </w:r>
            <w:proofErr w:type="spellEnd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2017»</w:t>
            </w:r>
          </w:p>
        </w:tc>
        <w:tc>
          <w:tcPr>
            <w:tcW w:w="3260" w:type="dxa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Номинация «Педагогический 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по экологиче</w:t>
            </w:r>
            <w:r w:rsidR="00F8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вос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питанию дошкольников»</w:t>
            </w:r>
          </w:p>
        </w:tc>
        <w:tc>
          <w:tcPr>
            <w:tcW w:w="1418" w:type="dxa"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</w:t>
            </w:r>
          </w:p>
        </w:tc>
      </w:tr>
    </w:tbl>
    <w:p w:rsidR="00A95CA3" w:rsidRPr="00A95CA3" w:rsidRDefault="00A95CA3" w:rsidP="00A95C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shd w:val="clear" w:color="auto" w:fill="FFFFFF"/>
          <w:lang w:eastAsia="ru-RU"/>
        </w:rPr>
      </w:pPr>
    </w:p>
    <w:p w:rsidR="00A95CA3" w:rsidRPr="00A95CA3" w:rsidRDefault="00F83843" w:rsidP="00A95CA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A95CA3" w:rsidRPr="00A9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убликации в СМИ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032"/>
        <w:gridCol w:w="3220"/>
        <w:gridCol w:w="70"/>
        <w:gridCol w:w="3291"/>
        <w:gridCol w:w="1418"/>
      </w:tblGrid>
      <w:tr w:rsidR="00A95CA3" w:rsidRPr="00A95CA3" w:rsidTr="00F83843">
        <w:tc>
          <w:tcPr>
            <w:tcW w:w="2032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 педагога</w:t>
            </w:r>
          </w:p>
        </w:tc>
        <w:tc>
          <w:tcPr>
            <w:tcW w:w="3220" w:type="dxa"/>
            <w:hideMark/>
          </w:tcPr>
          <w:p w:rsidR="00A95CA3" w:rsidRPr="00A95CA3" w:rsidRDefault="00A95CA3" w:rsidP="00A95C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3361" w:type="dxa"/>
            <w:gridSpan w:val="2"/>
            <w:hideMark/>
          </w:tcPr>
          <w:p w:rsidR="00A95CA3" w:rsidRPr="00A95CA3" w:rsidRDefault="00A95CA3" w:rsidP="00A95C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статьи</w:t>
            </w:r>
          </w:p>
        </w:tc>
        <w:tc>
          <w:tcPr>
            <w:tcW w:w="1418" w:type="dxa"/>
            <w:hideMark/>
          </w:tcPr>
          <w:p w:rsidR="00A95CA3" w:rsidRPr="00A95CA3" w:rsidRDefault="00A95CA3" w:rsidP="00A95CA3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95CA3" w:rsidRPr="00A95CA3" w:rsidTr="00F83843">
        <w:trPr>
          <w:trHeight w:val="499"/>
        </w:trPr>
        <w:tc>
          <w:tcPr>
            <w:tcW w:w="2032" w:type="dxa"/>
            <w:hideMark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Ан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стасия Никол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3290" w:type="dxa"/>
            <w:gridSpan w:val="2"/>
            <w:hideMark/>
          </w:tcPr>
          <w:p w:rsidR="00A95CA3" w:rsidRPr="00A95CA3" w:rsidRDefault="00A95CA3" w:rsidP="00A95CA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сетевое изд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«Солнечный свет» </w:t>
            </w:r>
          </w:p>
        </w:tc>
        <w:tc>
          <w:tcPr>
            <w:tcW w:w="3291" w:type="dxa"/>
            <w:hideMark/>
          </w:tcPr>
          <w:p w:rsidR="00A95CA3" w:rsidRPr="00A95CA3" w:rsidRDefault="00A95CA3" w:rsidP="00A95CA3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Статья: «Экологическая акция - Берегите природу» </w:t>
            </w:r>
          </w:p>
        </w:tc>
        <w:tc>
          <w:tcPr>
            <w:tcW w:w="1418" w:type="dxa"/>
            <w:hideMark/>
          </w:tcPr>
          <w:p w:rsidR="00A95CA3" w:rsidRPr="00A95CA3" w:rsidRDefault="00A95CA3" w:rsidP="00F83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</w:tr>
      <w:tr w:rsidR="00A95CA3" w:rsidRPr="00A95CA3" w:rsidTr="00F83843">
        <w:trPr>
          <w:trHeight w:val="499"/>
        </w:trPr>
        <w:tc>
          <w:tcPr>
            <w:tcW w:w="2032" w:type="dxa"/>
            <w:vMerge w:val="restart"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Мелкозерова Елена Николае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290" w:type="dxa"/>
            <w:gridSpan w:val="2"/>
          </w:tcPr>
          <w:p w:rsidR="00A95CA3" w:rsidRPr="00A95CA3" w:rsidRDefault="00A95CA3" w:rsidP="00A95CA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образовател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портал «ПРОСВЕЩ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</w:t>
            </w:r>
          </w:p>
        </w:tc>
        <w:tc>
          <w:tcPr>
            <w:tcW w:w="3291" w:type="dxa"/>
          </w:tcPr>
          <w:p w:rsidR="00A95CA3" w:rsidRPr="00A95CA3" w:rsidRDefault="00A95CA3" w:rsidP="00A95CA3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 «Зимушка хрустальная»</w:t>
            </w:r>
          </w:p>
        </w:tc>
        <w:tc>
          <w:tcPr>
            <w:tcW w:w="1418" w:type="dxa"/>
          </w:tcPr>
          <w:p w:rsidR="00A95CA3" w:rsidRPr="00A95CA3" w:rsidRDefault="00A95CA3" w:rsidP="00F838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</w:t>
            </w: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</w:tr>
      <w:tr w:rsidR="00A95CA3" w:rsidRPr="00A95CA3" w:rsidTr="00F83843">
        <w:trPr>
          <w:trHeight w:val="499"/>
        </w:trPr>
        <w:tc>
          <w:tcPr>
            <w:tcW w:w="2032" w:type="dxa"/>
            <w:vMerge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</w:tcPr>
          <w:p w:rsidR="00A95CA3" w:rsidRPr="00A95CA3" w:rsidRDefault="00A95CA3" w:rsidP="00A95CA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 социальная сеть работников образования 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nsportal</w:t>
            </w:r>
            <w:proofErr w:type="spellEnd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91" w:type="dxa"/>
          </w:tcPr>
          <w:p w:rsidR="00A95CA3" w:rsidRPr="00A95CA3" w:rsidRDefault="00A95CA3" w:rsidP="00A95CA3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Музыкально-поэтическая го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тиная «Зимушка хрустальная вся </w:t>
            </w:r>
            <w:proofErr w:type="gram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белым-бела</w:t>
            </w:r>
            <w:proofErr w:type="gramEnd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418" w:type="dxa"/>
          </w:tcPr>
          <w:p w:rsidR="00A95CA3" w:rsidRPr="00A95CA3" w:rsidRDefault="00A95CA3" w:rsidP="00F838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</w:t>
            </w: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</w:tr>
      <w:tr w:rsidR="00A95CA3" w:rsidRPr="00A95CA3" w:rsidTr="00F83843">
        <w:trPr>
          <w:trHeight w:val="499"/>
        </w:trPr>
        <w:tc>
          <w:tcPr>
            <w:tcW w:w="2032" w:type="dxa"/>
            <w:vMerge/>
          </w:tcPr>
          <w:p w:rsidR="00A95CA3" w:rsidRPr="00A95CA3" w:rsidRDefault="00A95CA3" w:rsidP="00A95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</w:tcPr>
          <w:p w:rsidR="00A95CA3" w:rsidRPr="00A95CA3" w:rsidRDefault="00A95CA3" w:rsidP="00A95CA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 социальная сеть работников образования 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nsportal</w:t>
            </w:r>
            <w:proofErr w:type="spellEnd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91" w:type="dxa"/>
          </w:tcPr>
          <w:p w:rsidR="00A95CA3" w:rsidRPr="00A95CA3" w:rsidRDefault="00A95CA3" w:rsidP="00A95CA3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«Зимушку провожаем – весну встречаем!»</w:t>
            </w:r>
          </w:p>
        </w:tc>
        <w:tc>
          <w:tcPr>
            <w:tcW w:w="1418" w:type="dxa"/>
          </w:tcPr>
          <w:p w:rsidR="00A95CA3" w:rsidRPr="00A95CA3" w:rsidRDefault="00A95CA3" w:rsidP="00F838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</w:t>
            </w: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9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</w:tr>
    </w:tbl>
    <w:p w:rsidR="00280178" w:rsidRPr="00F83843" w:rsidRDefault="00280178" w:rsidP="00F83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0422" w:rsidRPr="00BB0422" w:rsidRDefault="00ED7750" w:rsidP="00BB0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BB04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="00BB0422" w:rsidRPr="00BB0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планирования работы. </w:t>
      </w:r>
    </w:p>
    <w:p w:rsidR="00BB0422" w:rsidRPr="00BB0422" w:rsidRDefault="00BB0422" w:rsidP="00BB0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Проверка планов воспитательно-образовательной работы показала, что во всех во</w:t>
      </w:r>
      <w:r w:rsidRPr="00BB0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BB0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растных группах прослеживается планирование контролируемой темы в НОД, на прогу</w:t>
      </w:r>
      <w:r w:rsidRPr="00BB0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BB0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ках, в самостоятельной деятельности детей, в индивидуальной форме работы, дидактич</w:t>
      </w:r>
      <w:r w:rsidRPr="00BB0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BB0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ских, сюжетно-ролевых, театрализованных и подвижных играх, досугах, развлечениях, в работе с семьёй.</w:t>
      </w:r>
    </w:p>
    <w:p w:rsidR="00BB0422" w:rsidRPr="00095288" w:rsidRDefault="00BB0422" w:rsidP="00095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календарных планах подробно расписаны наблюдения, как на прогулке: за состо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снега, сосульками, птицами, ручейками, кустарниками и деревьями, сезонными и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менениями в природе связанными с увеличением светового дня, температурой воздуха. В целях прослеживается научный подход и возрастные особенности детей старшего д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– установление причинно-следственных связей, элементарных выв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взаимосвязей в живой природе неживой природе. Также планируются беседы, пал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чиковый тренинг, дидактические и подвижные  игры, природоведческого характера, п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в центре природы. В системе планируются дидактические (настольные, словесные) игры природоведческого характера.  Педагоги планируют индивидуальную работу с дет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по экологии, </w:t>
      </w:r>
      <w:r w:rsidR="00095288" w:rsidRP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ежедневно на прогулке наблюдают вместе с детьми за сезонными изменениями в природе, птицами, растениями. Именно на прогулке дети знакомятся со свойствами песка, земли, глины, снега, льда, воды. 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работа с родителями и создание условий для самостоятельной деятельности. </w:t>
      </w:r>
    </w:p>
    <w:p w:rsidR="00095288" w:rsidRDefault="00BB0422" w:rsidP="001C6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развитие детей осуществляется в НОД, совместной деятельности воспитателя с детьми и самостоятельной деятельности детей, рамках реализации темат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проектов, согласно примерного комплексно-тематического планирования. В теч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учебного года дети знакомятся с сезонными изменениями в природе, с растительным и животным миром, проходят следующие темы: </w:t>
      </w:r>
      <w:proofErr w:type="gramStart"/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«Овощи», «Фрукты», «Домашние и дикие животные», «Домашние и дикие птицы», «Деревья», «Цветы», «Ягоды», «Насекомые» и </w:t>
      </w:r>
      <w:r w:rsid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95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78B4" w:rsidRPr="00280178" w:rsidRDefault="003F78B4" w:rsidP="002801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воспитателем проводится организационно-методическая работа с кадра</w:t>
      </w:r>
      <w:r w:rsidR="00280178" w:rsidRPr="0028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 организации проектной деятельности.</w:t>
      </w:r>
    </w:p>
    <w:p w:rsidR="00BB0422" w:rsidRPr="00BB0422" w:rsidRDefault="00BB0422" w:rsidP="00ED7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16"/>
          <w:szCs w:val="16"/>
          <w:shd w:val="clear" w:color="auto" w:fill="FFFFFF"/>
          <w:lang w:eastAsia="ru-RU"/>
        </w:rPr>
      </w:pPr>
    </w:p>
    <w:p w:rsidR="00ED7750" w:rsidRPr="00095288" w:rsidRDefault="00BB0422" w:rsidP="00095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95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Наблюдение и беседы с </w:t>
      </w:r>
      <w:r w:rsidRPr="000952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детьми</w:t>
      </w:r>
      <w:r w:rsidR="00ED7750" w:rsidRPr="000952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ED7750" w:rsidRPr="001C67FC" w:rsidRDefault="00ED7750" w:rsidP="001C6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7030A0"/>
          <w:sz w:val="24"/>
          <w:szCs w:val="24"/>
          <w:shd w:val="clear" w:color="auto" w:fill="FFFFFF"/>
          <w:lang w:eastAsia="ru-RU"/>
        </w:rPr>
      </w:pP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Анализ бесед, просмотр </w:t>
      </w:r>
      <w:r w:rsidR="001C67FC"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НОД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совместной деятельности взрослого и детей, набл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дение за трудовой деятельностью детей в </w:t>
      </w:r>
      <w:r w:rsidR="001C67FC"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природы показал, что показатель дин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мики интегрированного качества «Любознательный, активный», «Эмоционально отзывч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вый», «Имеющий первичные представления о природе» воспитанников младших и ста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ших групп на </w:t>
      </w:r>
      <w:r w:rsidR="001C67FC"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хорошем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уровне. Дети принимают</w:t>
      </w:r>
      <w:r w:rsidR="001C67FC"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участие в экспериментировании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речи отражают ход и результат экспериментирования, задают вопросы, делают умозаключения, излагают свои мысли, проявляют инициативу и желание участвовать в практической де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тельности (по уходу за растениями), понимают простейшие взаимосвязи в природе (если растение не поливать – оно засохнет и погибнет), существование взаимосвязи между с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стоянием природы (окружающей среды) и здоровьем, знают характерные признаки вр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 года, соотносят с каждым сезоном особенности жизни животных</w:t>
      </w:r>
      <w:proofErr w:type="gramEnd"/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растений, устана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1C67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ливают взаимосвязь между ними, знают правила поведения в природе. </w:t>
      </w:r>
      <w:r w:rsidR="001C67FC"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оспитател</w:t>
      </w:r>
      <w:r w:rsidR="001C67FC"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C67FC"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</w:t>
      </w:r>
      <w:r w:rsidR="001C67FC"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1C67FC"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меняют</w:t>
      </w:r>
      <w:r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приёмы обеспечения самостоятельного мышления детей, разнообраз</w:t>
      </w:r>
      <w:r w:rsidR="001C67FC"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ный</w:t>
      </w:r>
      <w:r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пре</w:t>
      </w:r>
      <w:r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1C67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метный материал, способствующий развитию элементарных навыков обследования.</w:t>
      </w:r>
    </w:p>
    <w:p w:rsidR="00ED7750" w:rsidRPr="001C67FC" w:rsidRDefault="00ED7750" w:rsidP="001C6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16"/>
          <w:szCs w:val="16"/>
          <w:lang w:eastAsia="ru-RU"/>
        </w:rPr>
      </w:pPr>
    </w:p>
    <w:p w:rsidR="00ED7750" w:rsidRPr="001C67FC" w:rsidRDefault="00ED7750" w:rsidP="00ED7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Работа с родителями.</w:t>
      </w:r>
    </w:p>
    <w:p w:rsidR="00ED7750" w:rsidRPr="001C67FC" w:rsidRDefault="00ED7750" w:rsidP="00ED77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дошкольников рассматривается как процесс непреры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воспитания и просвещения родителей, направленный на формирование экологич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всех членов семьи. Работа с родителями не менее важна и более трудна, чем с детьми.</w:t>
      </w:r>
    </w:p>
    <w:p w:rsidR="001C67FC" w:rsidRDefault="00ED7750" w:rsidP="001C6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планомерно ведут работу с родителями. Выставлены стихи на эколог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тематику на информационных стендах, проведены беседы с  родителями на тему «Экологическое воспитание в семье», подготовлены консультации: «Учим ребенка ух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живать за комнатными растениями», «Правила поведения в природе», «Зеленый мир в твоем окне», «Экологическое воспитание, воспитание нравственности духовности и и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67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теллекта», «Формирование у дошкольников бережного отношения к миру растений».</w:t>
      </w:r>
    </w:p>
    <w:p w:rsidR="00DA365B" w:rsidRPr="003F78B4" w:rsidRDefault="001C67FC" w:rsidP="001C6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поставлена работа по проектной деятельности, где родители</w:t>
      </w:r>
      <w:r w:rsidR="003F78B4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 активное участие</w:t>
      </w:r>
      <w:r w:rsidR="00DA365B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</w:t>
      </w:r>
      <w:r w:rsidR="00DA365B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65B" w:rsidRPr="003F78B4" w:rsidRDefault="00DA365B" w:rsidP="001C6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67FC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у бабушки», «Мой домашний питомец», «Огород», «Путешествие в осенний лес, зимний, …», «Эксперименты дома»;</w:t>
      </w:r>
      <w:proofErr w:type="gramEnd"/>
    </w:p>
    <w:p w:rsidR="00DA365B" w:rsidRPr="003F78B4" w:rsidRDefault="00DA365B" w:rsidP="001C6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презентации «Как я провел лето», «Мои путешествия» и т.д.;</w:t>
      </w:r>
    </w:p>
    <w:p w:rsidR="00DA365B" w:rsidRPr="003F78B4" w:rsidRDefault="00DA365B" w:rsidP="001C6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природного материала</w:t>
      </w:r>
    </w:p>
    <w:p w:rsidR="00DA365B" w:rsidRPr="003F78B4" w:rsidRDefault="00DA365B" w:rsidP="001C6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коллажи по различным тематикам.</w:t>
      </w:r>
    </w:p>
    <w:p w:rsidR="00ED7750" w:rsidRPr="003F78B4" w:rsidRDefault="00DA365B" w:rsidP="003F78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принимают активное участие в выставках, изготовлении кормушек, скв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речников, озеленение групп и участков ДОУ. Активно принимают участие в подборе м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по созданию мини музеев экологической направленности «</w:t>
      </w:r>
      <w:r w:rsidR="003F78B4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Подводный мир» в 12 группе</w:t>
      </w:r>
    </w:p>
    <w:p w:rsidR="00280178" w:rsidRPr="00280178" w:rsidRDefault="00ED7750" w:rsidP="002801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работу консультативного пункта </w:t>
      </w:r>
      <w:r w:rsidR="003F78B4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блогов воспитателей 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всегда могут получить исчерпывающую информацию по интересующим их вопро</w:t>
      </w:r>
      <w:r w:rsidR="0028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сам.</w:t>
      </w:r>
    </w:p>
    <w:p w:rsidR="00ED7750" w:rsidRPr="003F78B4" w:rsidRDefault="00ED7750" w:rsidP="003F78B4">
      <w:pPr>
        <w:spacing w:before="120"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Вывод.</w:t>
      </w:r>
    </w:p>
    <w:p w:rsidR="003F78B4" w:rsidRPr="003F78B4" w:rsidRDefault="003F78B4" w:rsidP="003F78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 с природой, рождается, развивается и крепнет, такое бесценное свойство человеческой личности, как наблюдательность, любознательность, что в свою очередь порождает массу вопросов, требующих ответов, которые можно найди с пом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наблюдений, логического мышления, расширяется кругозор, появляется интерес к труду, пробуждается чувство прекрасного.</w:t>
      </w:r>
    </w:p>
    <w:p w:rsidR="003F78B4" w:rsidRPr="003F78B4" w:rsidRDefault="00ED7750" w:rsidP="003F78B4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экологическому воспитанию и образованию в группах ведется планомерно и систематически. В группах </w:t>
      </w:r>
      <w:r w:rsidR="003F78B4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территории ДОУ 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оптимальные условия, отм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чается большое разнообразие игр, оборудований, пособий, моделей, схем. Педагоги групп </w:t>
      </w:r>
      <w:r w:rsidR="003F78B4"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музыкальные руководители 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целесообразно используют инновационные те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нологии. Знания детей соответствуют возрасту и отвечают программным требования</w:t>
      </w:r>
      <w:r w:rsidR="003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ED7750" w:rsidRPr="003F78B4" w:rsidRDefault="003F78B4" w:rsidP="00ED775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Систематически оформляется и используется в образовательной деятельности мул</w:t>
      </w:r>
      <w:r w:rsidRPr="003F7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3F78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тимедийные презентации и иные ИКТ.</w:t>
      </w:r>
    </w:p>
    <w:p w:rsidR="00280178" w:rsidRDefault="00280178" w:rsidP="00F838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843" w:rsidRPr="00F83843" w:rsidRDefault="00F83843" w:rsidP="00F83843">
      <w:pPr>
        <w:spacing w:after="36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</w:t>
      </w:r>
      <w:r w:rsidR="0038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F83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д/с № 432                         Т</w:t>
      </w:r>
      <w:r w:rsidRPr="00F838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3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рентьева Т.П.</w:t>
      </w:r>
    </w:p>
    <w:p w:rsidR="007572BB" w:rsidRPr="00384543" w:rsidRDefault="00F83843" w:rsidP="003845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                       Полехина С.М.</w:t>
      </w:r>
    </w:p>
    <w:sectPr w:rsidR="007572BB" w:rsidRPr="0038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3C8"/>
    <w:multiLevelType w:val="hybridMultilevel"/>
    <w:tmpl w:val="A25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3E15"/>
    <w:multiLevelType w:val="multilevel"/>
    <w:tmpl w:val="E0D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72B31"/>
    <w:multiLevelType w:val="hybridMultilevel"/>
    <w:tmpl w:val="B338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942E4"/>
    <w:multiLevelType w:val="multilevel"/>
    <w:tmpl w:val="ACE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82ABA"/>
    <w:multiLevelType w:val="multilevel"/>
    <w:tmpl w:val="9C60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C21FD"/>
    <w:multiLevelType w:val="hybridMultilevel"/>
    <w:tmpl w:val="FB38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4C46"/>
    <w:multiLevelType w:val="hybridMultilevel"/>
    <w:tmpl w:val="1B26F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2010B"/>
    <w:multiLevelType w:val="hybridMultilevel"/>
    <w:tmpl w:val="973E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5A12"/>
    <w:multiLevelType w:val="multilevel"/>
    <w:tmpl w:val="7094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24DC5"/>
    <w:multiLevelType w:val="multilevel"/>
    <w:tmpl w:val="700C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2111B"/>
    <w:multiLevelType w:val="hybridMultilevel"/>
    <w:tmpl w:val="CDBC257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AFD3A42"/>
    <w:multiLevelType w:val="multilevel"/>
    <w:tmpl w:val="677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B55DB"/>
    <w:multiLevelType w:val="hybridMultilevel"/>
    <w:tmpl w:val="00E2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D19"/>
    <w:multiLevelType w:val="multilevel"/>
    <w:tmpl w:val="342C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50"/>
    <w:rsid w:val="00027CDC"/>
    <w:rsid w:val="00095288"/>
    <w:rsid w:val="001A2B0F"/>
    <w:rsid w:val="001C67FC"/>
    <w:rsid w:val="00280178"/>
    <w:rsid w:val="0028621D"/>
    <w:rsid w:val="00300040"/>
    <w:rsid w:val="00384543"/>
    <w:rsid w:val="003F78B4"/>
    <w:rsid w:val="0060358C"/>
    <w:rsid w:val="006F58D3"/>
    <w:rsid w:val="00716AAB"/>
    <w:rsid w:val="007572BB"/>
    <w:rsid w:val="00821331"/>
    <w:rsid w:val="008804EE"/>
    <w:rsid w:val="00A95CA3"/>
    <w:rsid w:val="00BB0422"/>
    <w:rsid w:val="00DA365B"/>
    <w:rsid w:val="00DF0492"/>
    <w:rsid w:val="00E10613"/>
    <w:rsid w:val="00E91478"/>
    <w:rsid w:val="00ED7750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750"/>
  </w:style>
  <w:style w:type="paragraph" w:styleId="a4">
    <w:name w:val="List Paragraph"/>
    <w:basedOn w:val="a"/>
    <w:uiPriority w:val="34"/>
    <w:qFormat/>
    <w:rsid w:val="00E9147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  <w:lang w:eastAsia="ru-RU"/>
    </w:rPr>
  </w:style>
  <w:style w:type="table" w:styleId="a5">
    <w:name w:val="Table Grid"/>
    <w:basedOn w:val="a1"/>
    <w:uiPriority w:val="39"/>
    <w:rsid w:val="00A9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750"/>
  </w:style>
  <w:style w:type="paragraph" w:styleId="a4">
    <w:name w:val="List Paragraph"/>
    <w:basedOn w:val="a"/>
    <w:uiPriority w:val="34"/>
    <w:qFormat/>
    <w:rsid w:val="00E9147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  <w:lang w:eastAsia="ru-RU"/>
    </w:rPr>
  </w:style>
  <w:style w:type="table" w:styleId="a5">
    <w:name w:val="Table Grid"/>
    <w:basedOn w:val="a1"/>
    <w:uiPriority w:val="39"/>
    <w:rsid w:val="00A9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doe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2018-10-08T01:38:00Z</dcterms:created>
  <dcterms:modified xsi:type="dcterms:W3CDTF">2018-11-12T06:23:00Z</dcterms:modified>
</cp:coreProperties>
</file>